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F456" w14:textId="77777777" w:rsidR="00E35AC2" w:rsidRPr="007159D7" w:rsidRDefault="00E35AC2" w:rsidP="00E35AC2">
      <w:pPr>
        <w:spacing w:after="0" w:line="240" w:lineRule="auto"/>
        <w:jc w:val="center"/>
        <w:outlineLvl w:val="0"/>
        <w:rPr>
          <w:rFonts w:ascii="Times New Roman" w:hAnsi="Times New Roman" w:cs="Times New Roman"/>
          <w:b/>
          <w:sz w:val="24"/>
          <w:szCs w:val="24"/>
        </w:rPr>
      </w:pPr>
      <w:r w:rsidRPr="007159D7">
        <w:rPr>
          <w:rFonts w:ascii="Times New Roman" w:hAnsi="Times New Roman" w:cs="Times New Roman"/>
          <w:b/>
          <w:sz w:val="24"/>
          <w:szCs w:val="24"/>
        </w:rPr>
        <w:t>College of Saint Mary</w:t>
      </w:r>
    </w:p>
    <w:p w14:paraId="44388738" w14:textId="77777777" w:rsidR="00E35AC2" w:rsidRPr="007159D7" w:rsidRDefault="00E35AC2" w:rsidP="00E35AC2">
      <w:pPr>
        <w:spacing w:after="0" w:line="240" w:lineRule="auto"/>
        <w:jc w:val="center"/>
        <w:rPr>
          <w:rFonts w:ascii="Times New Roman" w:hAnsi="Times New Roman" w:cs="Times New Roman"/>
          <w:b/>
          <w:sz w:val="24"/>
          <w:szCs w:val="24"/>
        </w:rPr>
      </w:pPr>
      <w:r w:rsidRPr="007159D7">
        <w:rPr>
          <w:rFonts w:ascii="Times New Roman" w:hAnsi="Times New Roman" w:cs="Times New Roman"/>
          <w:b/>
          <w:sz w:val="24"/>
          <w:szCs w:val="24"/>
        </w:rPr>
        <w:t xml:space="preserve">Lesson Plan Format with Evidence of Student Learning Analysis </w:t>
      </w:r>
    </w:p>
    <w:tbl>
      <w:tblPr>
        <w:tblStyle w:val="TableGrid"/>
        <w:tblW w:w="0" w:type="auto"/>
        <w:tblLook w:val="04A0" w:firstRow="1" w:lastRow="0" w:firstColumn="1" w:lastColumn="0" w:noHBand="0" w:noVBand="1"/>
      </w:tblPr>
      <w:tblGrid>
        <w:gridCol w:w="3055"/>
        <w:gridCol w:w="1315"/>
        <w:gridCol w:w="894"/>
        <w:gridCol w:w="2337"/>
        <w:gridCol w:w="1749"/>
      </w:tblGrid>
      <w:tr w:rsidR="00E35AC2" w:rsidRPr="007159D7" w14:paraId="1F70D1B6" w14:textId="77777777" w:rsidTr="007C1367">
        <w:tc>
          <w:tcPr>
            <w:tcW w:w="9350" w:type="dxa"/>
            <w:gridSpan w:val="5"/>
          </w:tcPr>
          <w:p w14:paraId="47A85279" w14:textId="77777777" w:rsidR="00E35AC2" w:rsidRPr="007159D7" w:rsidRDefault="00E35AC2" w:rsidP="007C1367">
            <w:pPr>
              <w:jc w:val="center"/>
              <w:rPr>
                <w:rFonts w:ascii="Times New Roman" w:hAnsi="Times New Roman" w:cs="Times New Roman"/>
                <w:b/>
                <w:sz w:val="24"/>
                <w:szCs w:val="24"/>
              </w:rPr>
            </w:pPr>
            <w:r w:rsidRPr="007159D7">
              <w:rPr>
                <w:rFonts w:ascii="Times New Roman" w:hAnsi="Times New Roman" w:cs="Times New Roman"/>
                <w:b/>
                <w:sz w:val="24"/>
                <w:szCs w:val="24"/>
              </w:rPr>
              <w:t>LESSON/ACTIVITY INFORMATION</w:t>
            </w:r>
          </w:p>
        </w:tc>
      </w:tr>
      <w:tr w:rsidR="00E35AC2" w:rsidRPr="007159D7" w14:paraId="54573AA9" w14:textId="77777777" w:rsidTr="007C1367">
        <w:tc>
          <w:tcPr>
            <w:tcW w:w="9350" w:type="dxa"/>
            <w:gridSpan w:val="5"/>
          </w:tcPr>
          <w:p w14:paraId="462A0038" w14:textId="1315A083" w:rsidR="00E35AC2" w:rsidRPr="007159D7" w:rsidRDefault="00E35AC2" w:rsidP="00C4624D">
            <w:pPr>
              <w:rPr>
                <w:rFonts w:ascii="Times New Roman" w:hAnsi="Times New Roman" w:cs="Times New Roman"/>
                <w:b/>
                <w:sz w:val="24"/>
                <w:szCs w:val="24"/>
              </w:rPr>
            </w:pPr>
            <w:r w:rsidRPr="007159D7">
              <w:rPr>
                <w:rFonts w:ascii="Times New Roman" w:hAnsi="Times New Roman" w:cs="Times New Roman"/>
                <w:b/>
                <w:sz w:val="24"/>
                <w:szCs w:val="24"/>
              </w:rPr>
              <w:t xml:space="preserve">Title: </w:t>
            </w:r>
            <w:r w:rsidRPr="007159D7">
              <w:rPr>
                <w:rFonts w:ascii="Times New Roman" w:hAnsi="Times New Roman" w:cs="Times New Roman"/>
                <w:sz w:val="24"/>
                <w:szCs w:val="24"/>
              </w:rPr>
              <w:t xml:space="preserve">Put </w:t>
            </w:r>
            <w:r w:rsidR="00C4624D">
              <w:rPr>
                <w:rFonts w:ascii="Times New Roman" w:hAnsi="Times New Roman" w:cs="Times New Roman"/>
                <w:sz w:val="24"/>
                <w:szCs w:val="24"/>
              </w:rPr>
              <w:t>Tired</w:t>
            </w:r>
            <w:r w:rsidRPr="007159D7">
              <w:rPr>
                <w:rFonts w:ascii="Times New Roman" w:hAnsi="Times New Roman" w:cs="Times New Roman"/>
                <w:sz w:val="24"/>
                <w:szCs w:val="24"/>
              </w:rPr>
              <w:t xml:space="preserve"> Words to Bed!</w:t>
            </w:r>
          </w:p>
        </w:tc>
      </w:tr>
      <w:tr w:rsidR="00E35AC2" w:rsidRPr="007159D7" w14:paraId="30656DEA" w14:textId="77777777" w:rsidTr="00E142AF">
        <w:trPr>
          <w:trHeight w:val="1691"/>
        </w:trPr>
        <w:tc>
          <w:tcPr>
            <w:tcW w:w="3084" w:type="dxa"/>
          </w:tcPr>
          <w:p w14:paraId="317248D3" w14:textId="77777777" w:rsidR="00E35AC2" w:rsidRPr="007159D7" w:rsidRDefault="00E35AC2" w:rsidP="007C1367">
            <w:pPr>
              <w:rPr>
                <w:rFonts w:ascii="Times New Roman" w:hAnsi="Times New Roman" w:cs="Times New Roman"/>
                <w:b/>
                <w:sz w:val="24"/>
                <w:szCs w:val="24"/>
              </w:rPr>
            </w:pPr>
            <w:r w:rsidRPr="007159D7">
              <w:rPr>
                <w:rFonts w:ascii="Times New Roman" w:hAnsi="Times New Roman" w:cs="Times New Roman"/>
                <w:b/>
                <w:sz w:val="24"/>
                <w:szCs w:val="24"/>
              </w:rPr>
              <w:t>Your name:</w:t>
            </w:r>
          </w:p>
          <w:p w14:paraId="0860A1EB" w14:textId="77777777" w:rsidR="00E35AC2" w:rsidRPr="007159D7" w:rsidRDefault="00E35AC2" w:rsidP="007C1367">
            <w:pPr>
              <w:rPr>
                <w:rFonts w:ascii="Times New Roman" w:hAnsi="Times New Roman" w:cs="Times New Roman"/>
                <w:sz w:val="24"/>
                <w:szCs w:val="24"/>
              </w:rPr>
            </w:pPr>
            <w:r w:rsidRPr="007159D7">
              <w:rPr>
                <w:rFonts w:ascii="Times New Roman" w:hAnsi="Times New Roman" w:cs="Times New Roman"/>
                <w:sz w:val="24"/>
                <w:szCs w:val="24"/>
              </w:rPr>
              <w:t xml:space="preserve">Miranda </w:t>
            </w:r>
            <w:proofErr w:type="spellStart"/>
            <w:r w:rsidRPr="007159D7">
              <w:rPr>
                <w:rFonts w:ascii="Times New Roman" w:hAnsi="Times New Roman" w:cs="Times New Roman"/>
                <w:sz w:val="24"/>
                <w:szCs w:val="24"/>
              </w:rPr>
              <w:t>Benge</w:t>
            </w:r>
            <w:proofErr w:type="spellEnd"/>
          </w:p>
        </w:tc>
        <w:tc>
          <w:tcPr>
            <w:tcW w:w="2229" w:type="dxa"/>
            <w:gridSpan w:val="2"/>
          </w:tcPr>
          <w:p w14:paraId="7E3070FC" w14:textId="77777777" w:rsidR="00E35AC2" w:rsidRPr="007159D7" w:rsidRDefault="00E35AC2" w:rsidP="007C1367">
            <w:pPr>
              <w:rPr>
                <w:rFonts w:ascii="Times New Roman" w:hAnsi="Times New Roman" w:cs="Times New Roman"/>
                <w:b/>
                <w:sz w:val="24"/>
                <w:szCs w:val="24"/>
              </w:rPr>
            </w:pPr>
            <w:r w:rsidRPr="007159D7">
              <w:rPr>
                <w:rFonts w:ascii="Times New Roman" w:hAnsi="Times New Roman" w:cs="Times New Roman"/>
                <w:b/>
                <w:sz w:val="24"/>
                <w:szCs w:val="24"/>
              </w:rPr>
              <w:t>Age or Grade Level:</w:t>
            </w:r>
          </w:p>
          <w:p w14:paraId="236B71BA" w14:textId="77777777" w:rsidR="00E35AC2" w:rsidRPr="007159D7" w:rsidRDefault="00E35AC2" w:rsidP="007C1367">
            <w:pPr>
              <w:rPr>
                <w:rFonts w:ascii="Times New Roman" w:hAnsi="Times New Roman" w:cs="Times New Roman"/>
                <w:sz w:val="24"/>
                <w:szCs w:val="24"/>
              </w:rPr>
            </w:pPr>
            <w:r w:rsidRPr="007159D7">
              <w:rPr>
                <w:rFonts w:ascii="Times New Roman" w:hAnsi="Times New Roman" w:cs="Times New Roman"/>
                <w:sz w:val="24"/>
                <w:szCs w:val="24"/>
              </w:rPr>
              <w:t>2</w:t>
            </w:r>
            <w:r w:rsidRPr="007159D7">
              <w:rPr>
                <w:rFonts w:ascii="Times New Roman" w:hAnsi="Times New Roman" w:cs="Times New Roman"/>
                <w:sz w:val="24"/>
                <w:szCs w:val="24"/>
                <w:vertAlign w:val="superscript"/>
              </w:rPr>
              <w:t>nd</w:t>
            </w:r>
            <w:r w:rsidRPr="007159D7">
              <w:rPr>
                <w:rFonts w:ascii="Times New Roman" w:hAnsi="Times New Roman" w:cs="Times New Roman"/>
                <w:sz w:val="24"/>
                <w:szCs w:val="24"/>
              </w:rPr>
              <w:t xml:space="preserve"> grade </w:t>
            </w:r>
          </w:p>
        </w:tc>
        <w:tc>
          <w:tcPr>
            <w:tcW w:w="2276" w:type="dxa"/>
          </w:tcPr>
          <w:p w14:paraId="6BF6C1E9" w14:textId="77777777" w:rsidR="00E35AC2" w:rsidRPr="007159D7" w:rsidRDefault="00E35AC2" w:rsidP="007C1367">
            <w:pPr>
              <w:rPr>
                <w:rFonts w:ascii="Times New Roman" w:hAnsi="Times New Roman" w:cs="Times New Roman"/>
                <w:b/>
                <w:sz w:val="24"/>
                <w:szCs w:val="24"/>
              </w:rPr>
            </w:pPr>
            <w:r w:rsidRPr="007159D7">
              <w:rPr>
                <w:rFonts w:ascii="Times New Roman" w:hAnsi="Times New Roman" w:cs="Times New Roman"/>
                <w:b/>
                <w:sz w:val="24"/>
                <w:szCs w:val="24"/>
              </w:rPr>
              <w:t>Integrated Disciplines/Subjects:</w:t>
            </w:r>
          </w:p>
          <w:p w14:paraId="747A0393" w14:textId="77777777" w:rsidR="00E35AC2" w:rsidRPr="007159D7" w:rsidRDefault="00243651" w:rsidP="007C1367">
            <w:pPr>
              <w:rPr>
                <w:rFonts w:ascii="Times New Roman" w:hAnsi="Times New Roman" w:cs="Times New Roman"/>
                <w:sz w:val="24"/>
                <w:szCs w:val="24"/>
              </w:rPr>
            </w:pPr>
            <w:r w:rsidRPr="007159D7">
              <w:rPr>
                <w:rFonts w:ascii="Times New Roman" w:hAnsi="Times New Roman" w:cs="Times New Roman"/>
                <w:sz w:val="24"/>
                <w:szCs w:val="24"/>
              </w:rPr>
              <w:t>Writing</w:t>
            </w:r>
          </w:p>
          <w:p w14:paraId="07E80907" w14:textId="77777777" w:rsidR="00E35AC2" w:rsidRPr="007159D7" w:rsidRDefault="00E35AC2" w:rsidP="007C1367">
            <w:pPr>
              <w:rPr>
                <w:rFonts w:ascii="Times New Roman" w:hAnsi="Times New Roman" w:cs="Times New Roman"/>
                <w:b/>
                <w:sz w:val="24"/>
                <w:szCs w:val="24"/>
              </w:rPr>
            </w:pPr>
          </w:p>
          <w:p w14:paraId="6BAF174D" w14:textId="77777777" w:rsidR="00E35AC2" w:rsidRPr="007159D7" w:rsidRDefault="00E35AC2" w:rsidP="007C1367">
            <w:pPr>
              <w:rPr>
                <w:rFonts w:ascii="Times New Roman" w:hAnsi="Times New Roman" w:cs="Times New Roman"/>
                <w:b/>
                <w:sz w:val="24"/>
                <w:szCs w:val="24"/>
              </w:rPr>
            </w:pPr>
          </w:p>
        </w:tc>
        <w:tc>
          <w:tcPr>
            <w:tcW w:w="1761" w:type="dxa"/>
          </w:tcPr>
          <w:p w14:paraId="371DC2EF" w14:textId="77777777" w:rsidR="00E35AC2" w:rsidRPr="007159D7" w:rsidRDefault="00E35AC2" w:rsidP="007C1367">
            <w:pPr>
              <w:rPr>
                <w:rFonts w:ascii="Times New Roman" w:hAnsi="Times New Roman" w:cs="Times New Roman"/>
                <w:b/>
                <w:sz w:val="24"/>
                <w:szCs w:val="24"/>
              </w:rPr>
            </w:pPr>
            <w:r w:rsidRPr="007159D7">
              <w:rPr>
                <w:rFonts w:ascii="Times New Roman" w:hAnsi="Times New Roman" w:cs="Times New Roman"/>
                <w:b/>
                <w:sz w:val="24"/>
                <w:szCs w:val="24"/>
              </w:rPr>
              <w:t>Time frame for Lesson:</w:t>
            </w:r>
          </w:p>
          <w:p w14:paraId="0BCC1C46" w14:textId="12DA722D" w:rsidR="00E35AC2" w:rsidRPr="007159D7" w:rsidRDefault="0030718E" w:rsidP="007C1367">
            <w:pPr>
              <w:rPr>
                <w:rFonts w:ascii="Times New Roman" w:hAnsi="Times New Roman" w:cs="Times New Roman"/>
                <w:sz w:val="24"/>
                <w:szCs w:val="24"/>
              </w:rPr>
            </w:pPr>
            <w:r>
              <w:rPr>
                <w:rFonts w:ascii="Times New Roman" w:hAnsi="Times New Roman" w:cs="Times New Roman"/>
                <w:sz w:val="24"/>
                <w:szCs w:val="24"/>
              </w:rPr>
              <w:t>20-25</w:t>
            </w:r>
            <w:r w:rsidR="00E35AC2" w:rsidRPr="007159D7">
              <w:rPr>
                <w:rFonts w:ascii="Times New Roman" w:hAnsi="Times New Roman" w:cs="Times New Roman"/>
                <w:sz w:val="24"/>
                <w:szCs w:val="24"/>
              </w:rPr>
              <w:t xml:space="preserve"> minutes</w:t>
            </w:r>
          </w:p>
        </w:tc>
      </w:tr>
      <w:tr w:rsidR="00E35AC2" w:rsidRPr="007159D7" w14:paraId="4C89AC36" w14:textId="77777777" w:rsidTr="007C1367">
        <w:tc>
          <w:tcPr>
            <w:tcW w:w="9350" w:type="dxa"/>
            <w:gridSpan w:val="5"/>
          </w:tcPr>
          <w:p w14:paraId="3E368499" w14:textId="77777777" w:rsidR="00E35AC2" w:rsidRPr="007159D7" w:rsidRDefault="00E35AC2" w:rsidP="007C1367">
            <w:pPr>
              <w:jc w:val="center"/>
              <w:rPr>
                <w:rFonts w:ascii="Times New Roman" w:hAnsi="Times New Roman" w:cs="Times New Roman"/>
                <w:sz w:val="24"/>
                <w:szCs w:val="24"/>
              </w:rPr>
            </w:pPr>
            <w:r w:rsidRPr="007159D7">
              <w:rPr>
                <w:rFonts w:ascii="Times New Roman" w:hAnsi="Times New Roman" w:cs="Times New Roman"/>
                <w:b/>
                <w:sz w:val="24"/>
                <w:szCs w:val="24"/>
              </w:rPr>
              <w:t>STANDARDS, OBJECTIVES, ASSESSMENTS &amp; MATERIALS</w:t>
            </w:r>
          </w:p>
        </w:tc>
      </w:tr>
      <w:tr w:rsidR="00E35AC2" w:rsidRPr="007159D7" w14:paraId="1D1578DE" w14:textId="77777777" w:rsidTr="007159D7">
        <w:trPr>
          <w:trHeight w:val="2366"/>
        </w:trPr>
        <w:tc>
          <w:tcPr>
            <w:tcW w:w="9350" w:type="dxa"/>
            <w:gridSpan w:val="5"/>
          </w:tcPr>
          <w:p w14:paraId="1FE0A793" w14:textId="0AE3E28B" w:rsidR="00A86C8C" w:rsidRPr="007159D7" w:rsidRDefault="00A86C8C" w:rsidP="00A86C8C">
            <w:pPr>
              <w:spacing w:after="0" w:line="240" w:lineRule="auto"/>
              <w:rPr>
                <w:rFonts w:ascii="Times New Roman" w:eastAsia="Times New Roman" w:hAnsi="Times New Roman" w:cs="Times New Roman"/>
                <w:sz w:val="24"/>
                <w:szCs w:val="24"/>
              </w:rPr>
            </w:pPr>
            <w:r w:rsidRPr="00A86C8C">
              <w:rPr>
                <w:rFonts w:ascii="Times New Roman" w:eastAsia="Times New Roman" w:hAnsi="Times New Roman" w:cs="Times New Roman"/>
                <w:sz w:val="24"/>
                <w:szCs w:val="24"/>
              </w:rPr>
              <w:t xml:space="preserve">LA 0.1.5.e </w:t>
            </w:r>
            <w:r w:rsidR="00E219B8" w:rsidRPr="007159D7">
              <w:rPr>
                <w:rFonts w:ascii="Times New Roman" w:eastAsia="Times New Roman" w:hAnsi="Times New Roman" w:cs="Times New Roman"/>
                <w:sz w:val="24"/>
                <w:szCs w:val="24"/>
              </w:rPr>
              <w:t>with</w:t>
            </w:r>
            <w:r w:rsidRPr="00A86C8C">
              <w:rPr>
                <w:rFonts w:ascii="Times New Roman" w:eastAsia="Times New Roman" w:hAnsi="Times New Roman" w:cs="Times New Roman"/>
                <w:sz w:val="24"/>
                <w:szCs w:val="24"/>
              </w:rPr>
              <w:t xml:space="preserve"> adult guidance, determine word meaning using reference materials and classroom resources.</w:t>
            </w:r>
          </w:p>
          <w:p w14:paraId="561165F2" w14:textId="77777777" w:rsidR="008455AD" w:rsidRPr="007159D7" w:rsidRDefault="008455AD" w:rsidP="008455AD">
            <w:pPr>
              <w:spacing w:after="0" w:line="240" w:lineRule="auto"/>
              <w:rPr>
                <w:rFonts w:ascii="Times New Roman" w:eastAsia="Times New Roman" w:hAnsi="Times New Roman" w:cs="Times New Roman"/>
                <w:sz w:val="24"/>
                <w:szCs w:val="24"/>
              </w:rPr>
            </w:pPr>
            <w:r w:rsidRPr="008455AD">
              <w:rPr>
                <w:rFonts w:ascii="Times New Roman" w:eastAsia="Times New Roman" w:hAnsi="Times New Roman" w:cs="Times New Roman"/>
                <w:sz w:val="24"/>
                <w:szCs w:val="24"/>
              </w:rPr>
              <w:t>LA 2.1.5.e Locate words and determine meaning using reference materials</w:t>
            </w:r>
          </w:p>
          <w:p w14:paraId="3ADB961D" w14:textId="4CCB4763" w:rsidR="008455AD" w:rsidRPr="008455AD" w:rsidRDefault="008455AD" w:rsidP="008455AD">
            <w:pPr>
              <w:spacing w:after="0" w:line="240" w:lineRule="auto"/>
              <w:rPr>
                <w:rFonts w:ascii="Times New Roman" w:eastAsia="Times New Roman" w:hAnsi="Times New Roman" w:cs="Times New Roman"/>
                <w:sz w:val="24"/>
                <w:szCs w:val="24"/>
              </w:rPr>
            </w:pPr>
            <w:r w:rsidRPr="008455AD">
              <w:rPr>
                <w:rFonts w:ascii="Times New Roman" w:eastAsia="Times New Roman" w:hAnsi="Times New Roman" w:cs="Times New Roman"/>
                <w:sz w:val="24"/>
                <w:szCs w:val="24"/>
              </w:rPr>
              <w:t>Identify semantic relationships (e.g., conceptual categories, synonyms, antonyms, multiple meanings) to determine the meaning of words, aid in comprehension, and improve writing.</w:t>
            </w:r>
          </w:p>
          <w:p w14:paraId="6927E726" w14:textId="77777777" w:rsidR="008455AD" w:rsidRPr="008455AD" w:rsidRDefault="008455AD" w:rsidP="008455AD">
            <w:pPr>
              <w:spacing w:after="0" w:line="240" w:lineRule="auto"/>
              <w:rPr>
                <w:rFonts w:ascii="Times New Roman" w:eastAsia="Times New Roman" w:hAnsi="Times New Roman" w:cs="Times New Roman"/>
                <w:sz w:val="24"/>
                <w:szCs w:val="24"/>
              </w:rPr>
            </w:pPr>
            <w:r w:rsidRPr="008455AD">
              <w:rPr>
                <w:rFonts w:ascii="Times New Roman" w:eastAsia="Times New Roman" w:hAnsi="Times New Roman" w:cs="Times New Roman"/>
                <w:sz w:val="24"/>
                <w:szCs w:val="24"/>
              </w:rPr>
              <w:t>LA 2.1.5.b Identify and use context clues (e.g., word and sentence clues) and text features to help infer meaning of unknown words.</w:t>
            </w:r>
          </w:p>
          <w:p w14:paraId="155B8443" w14:textId="77777777" w:rsidR="008455AD" w:rsidRPr="00A86C8C" w:rsidRDefault="008455AD" w:rsidP="00A86C8C">
            <w:pPr>
              <w:spacing w:after="0" w:line="240" w:lineRule="auto"/>
              <w:rPr>
                <w:rFonts w:ascii="Times New Roman" w:eastAsia="Times New Roman" w:hAnsi="Times New Roman" w:cs="Times New Roman"/>
                <w:sz w:val="24"/>
                <w:szCs w:val="24"/>
              </w:rPr>
            </w:pPr>
          </w:p>
          <w:p w14:paraId="58A06A28" w14:textId="77777777" w:rsidR="00E35AC2" w:rsidRPr="007159D7" w:rsidRDefault="00E35AC2" w:rsidP="007C1367">
            <w:pPr>
              <w:rPr>
                <w:rFonts w:ascii="Times New Roman" w:hAnsi="Times New Roman" w:cs="Times New Roman"/>
                <w:sz w:val="24"/>
                <w:szCs w:val="24"/>
              </w:rPr>
            </w:pPr>
          </w:p>
        </w:tc>
      </w:tr>
      <w:tr w:rsidR="00E35AC2" w:rsidRPr="007159D7" w14:paraId="44D2B9FB" w14:textId="77777777" w:rsidTr="007C1367">
        <w:trPr>
          <w:trHeight w:val="1925"/>
        </w:trPr>
        <w:tc>
          <w:tcPr>
            <w:tcW w:w="9350" w:type="dxa"/>
            <w:gridSpan w:val="5"/>
          </w:tcPr>
          <w:p w14:paraId="5BCAAB8C" w14:textId="77777777" w:rsidR="00E35AC2" w:rsidRPr="007159D7" w:rsidRDefault="00E35AC2" w:rsidP="007C1367">
            <w:pPr>
              <w:rPr>
                <w:rFonts w:ascii="Times New Roman" w:hAnsi="Times New Roman" w:cs="Times New Roman"/>
                <w:b/>
                <w:sz w:val="24"/>
                <w:szCs w:val="24"/>
              </w:rPr>
            </w:pPr>
            <w:r w:rsidRPr="007159D7">
              <w:rPr>
                <w:rFonts w:ascii="Times New Roman" w:hAnsi="Times New Roman" w:cs="Times New Roman"/>
                <w:b/>
                <w:sz w:val="24"/>
                <w:szCs w:val="24"/>
              </w:rPr>
              <w:t>Objective</w:t>
            </w:r>
          </w:p>
          <w:p w14:paraId="0923FDF8" w14:textId="31728A8A" w:rsidR="007159D7" w:rsidRPr="007159D7" w:rsidRDefault="00D92EEA" w:rsidP="006D3A3B">
            <w:pPr>
              <w:rPr>
                <w:rFonts w:ascii="Times New Roman" w:hAnsi="Times New Roman" w:cs="Times New Roman"/>
                <w:sz w:val="24"/>
                <w:szCs w:val="24"/>
              </w:rPr>
            </w:pPr>
            <w:r w:rsidRPr="007159D7">
              <w:rPr>
                <w:rFonts w:ascii="Times New Roman" w:hAnsi="Times New Roman" w:cs="Times New Roman"/>
                <w:sz w:val="24"/>
                <w:szCs w:val="24"/>
              </w:rPr>
              <w:t xml:space="preserve">Students will learn </w:t>
            </w:r>
            <w:r w:rsidR="00CC3AB7" w:rsidRPr="007159D7">
              <w:rPr>
                <w:rFonts w:ascii="Times New Roman" w:hAnsi="Times New Roman" w:cs="Times New Roman"/>
                <w:sz w:val="24"/>
                <w:szCs w:val="24"/>
              </w:rPr>
              <w:t xml:space="preserve">a variety </w:t>
            </w:r>
            <w:r w:rsidR="00BD3C9F" w:rsidRPr="007159D7">
              <w:rPr>
                <w:rFonts w:ascii="Times New Roman" w:hAnsi="Times New Roman" w:cs="Times New Roman"/>
                <w:sz w:val="24"/>
                <w:szCs w:val="24"/>
              </w:rPr>
              <w:t xml:space="preserve">of </w:t>
            </w:r>
            <w:r w:rsidRPr="007159D7">
              <w:rPr>
                <w:rFonts w:ascii="Times New Roman" w:hAnsi="Times New Roman" w:cs="Times New Roman"/>
                <w:sz w:val="24"/>
                <w:szCs w:val="24"/>
              </w:rPr>
              <w:t xml:space="preserve">new </w:t>
            </w:r>
            <w:r w:rsidR="00CC3AB7" w:rsidRPr="007159D7">
              <w:rPr>
                <w:rFonts w:ascii="Times New Roman" w:hAnsi="Times New Roman" w:cs="Times New Roman"/>
                <w:sz w:val="24"/>
                <w:szCs w:val="24"/>
              </w:rPr>
              <w:t>synonyms</w:t>
            </w:r>
            <w:r w:rsidR="00BD3C9F" w:rsidRPr="007159D7">
              <w:rPr>
                <w:rFonts w:ascii="Times New Roman" w:hAnsi="Times New Roman" w:cs="Times New Roman"/>
                <w:sz w:val="24"/>
                <w:szCs w:val="24"/>
              </w:rPr>
              <w:t xml:space="preserve"> for</w:t>
            </w:r>
            <w:r w:rsidR="00C67DA6" w:rsidRPr="007159D7">
              <w:rPr>
                <w:rFonts w:ascii="Times New Roman" w:hAnsi="Times New Roman" w:cs="Times New Roman"/>
                <w:sz w:val="24"/>
                <w:szCs w:val="24"/>
              </w:rPr>
              <w:t xml:space="preserve"> 8</w:t>
            </w:r>
            <w:r w:rsidR="00CC3AB7" w:rsidRPr="007159D7">
              <w:rPr>
                <w:rFonts w:ascii="Times New Roman" w:hAnsi="Times New Roman" w:cs="Times New Roman"/>
                <w:sz w:val="24"/>
                <w:szCs w:val="24"/>
              </w:rPr>
              <w:t xml:space="preserve"> words that are overused in writing</w:t>
            </w:r>
            <w:r w:rsidR="007F214A" w:rsidRPr="007159D7">
              <w:rPr>
                <w:rFonts w:ascii="Times New Roman" w:hAnsi="Times New Roman" w:cs="Times New Roman"/>
                <w:sz w:val="24"/>
                <w:szCs w:val="24"/>
              </w:rPr>
              <w:t xml:space="preserve"> </w:t>
            </w:r>
            <w:r w:rsidR="00BD3C9F" w:rsidRPr="007159D7">
              <w:rPr>
                <w:rFonts w:ascii="Times New Roman" w:hAnsi="Times New Roman" w:cs="Times New Roman"/>
                <w:sz w:val="24"/>
                <w:szCs w:val="24"/>
              </w:rPr>
              <w:t>(</w:t>
            </w:r>
            <w:r w:rsidR="00AA3215" w:rsidRPr="007159D7">
              <w:rPr>
                <w:rFonts w:ascii="Times New Roman" w:hAnsi="Times New Roman" w:cs="Times New Roman"/>
                <w:sz w:val="24"/>
                <w:szCs w:val="24"/>
              </w:rPr>
              <w:t xml:space="preserve">overused words include: </w:t>
            </w:r>
            <w:r w:rsidR="00BD3C9F" w:rsidRPr="007159D7">
              <w:rPr>
                <w:rFonts w:ascii="Times New Roman" w:hAnsi="Times New Roman" w:cs="Times New Roman"/>
                <w:sz w:val="24"/>
                <w:szCs w:val="24"/>
              </w:rPr>
              <w:t>good, bad, nice, sad,</w:t>
            </w:r>
            <w:r w:rsidR="00C67DA6" w:rsidRPr="007159D7">
              <w:rPr>
                <w:rFonts w:ascii="Times New Roman" w:hAnsi="Times New Roman" w:cs="Times New Roman"/>
                <w:sz w:val="24"/>
                <w:szCs w:val="24"/>
              </w:rPr>
              <w:t xml:space="preserve"> like,</w:t>
            </w:r>
            <w:r w:rsidR="00BD3C9F" w:rsidRPr="007159D7">
              <w:rPr>
                <w:rFonts w:ascii="Times New Roman" w:hAnsi="Times New Roman" w:cs="Times New Roman"/>
                <w:sz w:val="24"/>
                <w:szCs w:val="24"/>
              </w:rPr>
              <w:t xml:space="preserve"> mad, pretty, big)</w:t>
            </w:r>
            <w:r w:rsidR="007F214A" w:rsidRPr="007159D7">
              <w:rPr>
                <w:rFonts w:ascii="Times New Roman" w:hAnsi="Times New Roman" w:cs="Times New Roman"/>
                <w:sz w:val="24"/>
                <w:szCs w:val="24"/>
              </w:rPr>
              <w:t>.</w:t>
            </w:r>
          </w:p>
        </w:tc>
      </w:tr>
      <w:tr w:rsidR="00E35AC2" w:rsidRPr="007159D7" w14:paraId="31AE8A63" w14:textId="77777777" w:rsidTr="007C1367">
        <w:tc>
          <w:tcPr>
            <w:tcW w:w="9350" w:type="dxa"/>
            <w:gridSpan w:val="5"/>
          </w:tcPr>
          <w:p w14:paraId="6335B670" w14:textId="77777777" w:rsidR="00E35AC2" w:rsidRPr="007159D7" w:rsidRDefault="00E35AC2" w:rsidP="002F40A8">
            <w:pPr>
              <w:rPr>
                <w:rFonts w:ascii="Times New Roman" w:hAnsi="Times New Roman" w:cs="Times New Roman"/>
                <w:b/>
                <w:sz w:val="24"/>
                <w:szCs w:val="24"/>
              </w:rPr>
            </w:pPr>
            <w:r w:rsidRPr="007159D7">
              <w:rPr>
                <w:rFonts w:ascii="Times New Roman" w:hAnsi="Times New Roman" w:cs="Times New Roman"/>
                <w:b/>
                <w:sz w:val="24"/>
                <w:szCs w:val="24"/>
              </w:rPr>
              <w:t xml:space="preserve">Assessment: </w:t>
            </w:r>
          </w:p>
          <w:p w14:paraId="1EA4C1E1" w14:textId="50D1BA93" w:rsidR="006D3A3B" w:rsidRPr="007159D7" w:rsidRDefault="00DB1F64" w:rsidP="00DB1F64">
            <w:pPr>
              <w:rPr>
                <w:rFonts w:ascii="Times New Roman" w:hAnsi="Times New Roman" w:cs="Times New Roman"/>
                <w:sz w:val="24"/>
                <w:szCs w:val="24"/>
              </w:rPr>
            </w:pPr>
            <w:r w:rsidRPr="007159D7">
              <w:rPr>
                <w:rFonts w:ascii="Times New Roman" w:hAnsi="Times New Roman" w:cs="Times New Roman"/>
                <w:sz w:val="24"/>
                <w:szCs w:val="24"/>
              </w:rPr>
              <w:t>The assessment will take place as an e</w:t>
            </w:r>
            <w:r w:rsidR="006D3A3B" w:rsidRPr="007159D7">
              <w:rPr>
                <w:rFonts w:ascii="Times New Roman" w:hAnsi="Times New Roman" w:cs="Times New Roman"/>
                <w:sz w:val="24"/>
                <w:szCs w:val="24"/>
              </w:rPr>
              <w:t>nd of lesson discussion. The teacher will have each group go over what words they found to replace their assigned</w:t>
            </w:r>
            <w:r w:rsidRPr="007159D7">
              <w:rPr>
                <w:rFonts w:ascii="Times New Roman" w:hAnsi="Times New Roman" w:cs="Times New Roman"/>
                <w:sz w:val="24"/>
                <w:szCs w:val="24"/>
              </w:rPr>
              <w:t xml:space="preserve"> tired</w:t>
            </w:r>
            <w:r w:rsidR="006D3A3B" w:rsidRPr="007159D7">
              <w:rPr>
                <w:rFonts w:ascii="Times New Roman" w:hAnsi="Times New Roman" w:cs="Times New Roman"/>
                <w:sz w:val="24"/>
                <w:szCs w:val="24"/>
              </w:rPr>
              <w:t xml:space="preserve"> word. </w:t>
            </w:r>
            <w:r w:rsidR="00AA3215" w:rsidRPr="007159D7">
              <w:rPr>
                <w:rFonts w:ascii="Times New Roman" w:hAnsi="Times New Roman" w:cs="Times New Roman"/>
                <w:sz w:val="24"/>
                <w:szCs w:val="24"/>
              </w:rPr>
              <w:t>Each group will use one of their words to replace the tired word in the</w:t>
            </w:r>
            <w:r w:rsidR="00827F7A">
              <w:rPr>
                <w:rFonts w:ascii="Times New Roman" w:hAnsi="Times New Roman" w:cs="Times New Roman"/>
                <w:sz w:val="24"/>
                <w:szCs w:val="24"/>
              </w:rPr>
              <w:t xml:space="preserve"> pickle</w:t>
            </w:r>
            <w:r w:rsidR="00AA3215" w:rsidRPr="007159D7">
              <w:rPr>
                <w:rFonts w:ascii="Times New Roman" w:hAnsi="Times New Roman" w:cs="Times New Roman"/>
                <w:sz w:val="24"/>
                <w:szCs w:val="24"/>
              </w:rPr>
              <w:t xml:space="preserve"> paragraph.</w:t>
            </w:r>
            <w:r w:rsidR="006D3A3B" w:rsidRPr="007159D7">
              <w:rPr>
                <w:rFonts w:ascii="Times New Roman" w:hAnsi="Times New Roman" w:cs="Times New Roman"/>
                <w:sz w:val="24"/>
                <w:szCs w:val="24"/>
              </w:rPr>
              <w:t xml:space="preserve"> </w:t>
            </w:r>
          </w:p>
        </w:tc>
      </w:tr>
      <w:tr w:rsidR="00E35AC2" w:rsidRPr="007159D7" w14:paraId="47F00836" w14:textId="77777777" w:rsidTr="007C1367">
        <w:trPr>
          <w:trHeight w:val="1943"/>
        </w:trPr>
        <w:tc>
          <w:tcPr>
            <w:tcW w:w="9350" w:type="dxa"/>
            <w:gridSpan w:val="5"/>
          </w:tcPr>
          <w:p w14:paraId="0FFFD3E8" w14:textId="78EB98AA" w:rsidR="00E35AC2" w:rsidRPr="007159D7" w:rsidRDefault="00E35AC2" w:rsidP="007C1367">
            <w:pPr>
              <w:autoSpaceDE w:val="0"/>
              <w:autoSpaceDN w:val="0"/>
              <w:adjustRightInd w:val="0"/>
              <w:rPr>
                <w:rFonts w:ascii="Times New Roman" w:hAnsi="Times New Roman" w:cs="Times New Roman"/>
                <w:i/>
                <w:sz w:val="24"/>
                <w:szCs w:val="24"/>
              </w:rPr>
            </w:pPr>
            <w:r w:rsidRPr="007159D7">
              <w:rPr>
                <w:rFonts w:ascii="Times New Roman" w:hAnsi="Times New Roman" w:cs="Times New Roman"/>
                <w:b/>
                <w:sz w:val="24"/>
                <w:szCs w:val="24"/>
              </w:rPr>
              <w:t xml:space="preserve">Materials: </w:t>
            </w:r>
            <w:r w:rsidRPr="007159D7">
              <w:rPr>
                <w:rFonts w:ascii="Times New Roman" w:hAnsi="Times New Roman" w:cs="Times New Roman"/>
                <w:i/>
                <w:sz w:val="24"/>
                <w:szCs w:val="24"/>
              </w:rPr>
              <w:t>Include any materials that will be essential to conducting the lesson.</w:t>
            </w:r>
          </w:p>
          <w:p w14:paraId="710CADF0" w14:textId="0E79B5DE" w:rsidR="00AA3215" w:rsidRPr="007159D7" w:rsidRDefault="00AA3215"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-Pickle story for sample of tired words used in a paragraph</w:t>
            </w:r>
          </w:p>
          <w:p w14:paraId="78BDEC91" w14:textId="1239AC13" w:rsidR="007159D7" w:rsidRPr="007159D7" w:rsidRDefault="007159D7" w:rsidP="007159D7">
            <w:pPr>
              <w:rPr>
                <w:rFonts w:ascii="Times New Roman" w:hAnsi="Times New Roman" w:cs="Times New Roman"/>
                <w:i/>
                <w:sz w:val="24"/>
                <w:szCs w:val="24"/>
              </w:rPr>
            </w:pPr>
            <w:r w:rsidRPr="007159D7">
              <w:rPr>
                <w:rFonts w:ascii="Times New Roman" w:hAnsi="Times New Roman" w:cs="Times New Roman"/>
                <w:i/>
                <w:sz w:val="24"/>
                <w:szCs w:val="24"/>
              </w:rPr>
              <w:t xml:space="preserve">I </w:t>
            </w:r>
            <w:r w:rsidRPr="007159D7">
              <w:rPr>
                <w:rFonts w:ascii="Times New Roman" w:hAnsi="Times New Roman" w:cs="Times New Roman"/>
                <w:i/>
                <w:sz w:val="24"/>
                <w:szCs w:val="24"/>
                <w:u w:val="single"/>
              </w:rPr>
              <w:t>like</w:t>
            </w:r>
            <w:r w:rsidRPr="007159D7">
              <w:rPr>
                <w:rFonts w:ascii="Times New Roman" w:hAnsi="Times New Roman" w:cs="Times New Roman"/>
                <w:i/>
                <w:sz w:val="24"/>
                <w:szCs w:val="24"/>
              </w:rPr>
              <w:t xml:space="preserve"> eating pickles. Whenever I eat a </w:t>
            </w:r>
            <w:r w:rsidRPr="007159D7">
              <w:rPr>
                <w:rFonts w:ascii="Times New Roman" w:hAnsi="Times New Roman" w:cs="Times New Roman"/>
                <w:i/>
                <w:sz w:val="24"/>
                <w:szCs w:val="24"/>
                <w:u w:val="single"/>
              </w:rPr>
              <w:t>good</w:t>
            </w:r>
            <w:r w:rsidRPr="007159D7">
              <w:rPr>
                <w:rFonts w:ascii="Times New Roman" w:hAnsi="Times New Roman" w:cs="Times New Roman"/>
                <w:i/>
                <w:sz w:val="24"/>
                <w:szCs w:val="24"/>
              </w:rPr>
              <w:t xml:space="preserve"> pickle, it makes me </w:t>
            </w:r>
            <w:r w:rsidRPr="007159D7">
              <w:rPr>
                <w:rFonts w:ascii="Times New Roman" w:hAnsi="Times New Roman" w:cs="Times New Roman"/>
                <w:i/>
                <w:sz w:val="24"/>
                <w:szCs w:val="24"/>
                <w:u w:val="single"/>
              </w:rPr>
              <w:t>happy</w:t>
            </w:r>
            <w:r w:rsidRPr="007159D7">
              <w:rPr>
                <w:rFonts w:ascii="Times New Roman" w:hAnsi="Times New Roman" w:cs="Times New Roman"/>
                <w:i/>
                <w:sz w:val="24"/>
                <w:szCs w:val="24"/>
              </w:rPr>
              <w:t xml:space="preserve">. My mom is </w:t>
            </w:r>
            <w:r w:rsidRPr="007159D7">
              <w:rPr>
                <w:rFonts w:ascii="Times New Roman" w:hAnsi="Times New Roman" w:cs="Times New Roman"/>
                <w:i/>
                <w:sz w:val="24"/>
                <w:szCs w:val="24"/>
                <w:u w:val="single"/>
              </w:rPr>
              <w:t>nice</w:t>
            </w:r>
            <w:r w:rsidRPr="007159D7">
              <w:rPr>
                <w:rFonts w:ascii="Times New Roman" w:hAnsi="Times New Roman" w:cs="Times New Roman"/>
                <w:i/>
                <w:sz w:val="24"/>
                <w:szCs w:val="24"/>
              </w:rPr>
              <w:t xml:space="preserve">. She buys me my own pickle jar. She buys me </w:t>
            </w:r>
            <w:r w:rsidRPr="007159D7">
              <w:rPr>
                <w:rFonts w:ascii="Times New Roman" w:hAnsi="Times New Roman" w:cs="Times New Roman"/>
                <w:i/>
                <w:sz w:val="24"/>
                <w:szCs w:val="24"/>
                <w:u w:val="single"/>
              </w:rPr>
              <w:t xml:space="preserve">big </w:t>
            </w:r>
            <w:r w:rsidRPr="007159D7">
              <w:rPr>
                <w:rFonts w:ascii="Times New Roman" w:hAnsi="Times New Roman" w:cs="Times New Roman"/>
                <w:i/>
                <w:sz w:val="24"/>
                <w:szCs w:val="24"/>
              </w:rPr>
              <w:t xml:space="preserve">pickle jars, never the </w:t>
            </w:r>
            <w:r w:rsidRPr="007159D7">
              <w:rPr>
                <w:rFonts w:ascii="Times New Roman" w:hAnsi="Times New Roman" w:cs="Times New Roman"/>
                <w:i/>
                <w:sz w:val="24"/>
                <w:szCs w:val="24"/>
                <w:u w:val="single"/>
              </w:rPr>
              <w:t>little</w:t>
            </w:r>
            <w:r w:rsidRPr="007159D7">
              <w:rPr>
                <w:rFonts w:ascii="Times New Roman" w:hAnsi="Times New Roman" w:cs="Times New Roman"/>
                <w:i/>
                <w:sz w:val="24"/>
                <w:szCs w:val="24"/>
              </w:rPr>
              <w:t xml:space="preserve"> ones. When I finish </w:t>
            </w:r>
            <w:r w:rsidRPr="007159D7">
              <w:rPr>
                <w:rFonts w:ascii="Times New Roman" w:hAnsi="Times New Roman" w:cs="Times New Roman"/>
                <w:i/>
                <w:sz w:val="24"/>
                <w:szCs w:val="24"/>
              </w:rPr>
              <w:lastRenderedPageBreak/>
              <w:t xml:space="preserve">eating all my pickles I am very </w:t>
            </w:r>
            <w:r w:rsidRPr="007159D7">
              <w:rPr>
                <w:rFonts w:ascii="Times New Roman" w:hAnsi="Times New Roman" w:cs="Times New Roman"/>
                <w:i/>
                <w:sz w:val="24"/>
                <w:szCs w:val="24"/>
                <w:u w:val="single"/>
              </w:rPr>
              <w:t>sad</w:t>
            </w:r>
            <w:r w:rsidRPr="007159D7">
              <w:rPr>
                <w:rFonts w:ascii="Times New Roman" w:hAnsi="Times New Roman" w:cs="Times New Roman"/>
                <w:i/>
                <w:sz w:val="24"/>
                <w:szCs w:val="24"/>
              </w:rPr>
              <w:t xml:space="preserve">. It’s not a </w:t>
            </w:r>
            <w:r w:rsidRPr="007159D7">
              <w:rPr>
                <w:rFonts w:ascii="Times New Roman" w:hAnsi="Times New Roman" w:cs="Times New Roman"/>
                <w:i/>
                <w:sz w:val="24"/>
                <w:szCs w:val="24"/>
                <w:u w:val="single"/>
              </w:rPr>
              <w:t>bad</w:t>
            </w:r>
            <w:r w:rsidRPr="007159D7">
              <w:rPr>
                <w:rFonts w:ascii="Times New Roman" w:hAnsi="Times New Roman" w:cs="Times New Roman"/>
                <w:i/>
                <w:sz w:val="24"/>
                <w:szCs w:val="24"/>
              </w:rPr>
              <w:t xml:space="preserve"> thing when I run out because I always have a backup pickle jar in the pantry. </w:t>
            </w:r>
          </w:p>
          <w:p w14:paraId="395A5620" w14:textId="59A6DA2C" w:rsidR="00AA3215" w:rsidRPr="007159D7" w:rsidRDefault="00AA3215"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-Beds with tired words</w:t>
            </w:r>
          </w:p>
          <w:p w14:paraId="73D8B8C4" w14:textId="77777777" w:rsidR="006D3A3B" w:rsidRPr="007159D7" w:rsidRDefault="006D3A3B"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-Markers</w:t>
            </w:r>
          </w:p>
          <w:p w14:paraId="73380A4C" w14:textId="5C353AED" w:rsidR="00AD7D52" w:rsidRPr="007159D7" w:rsidRDefault="00AD7D52"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-iPads</w:t>
            </w:r>
          </w:p>
        </w:tc>
      </w:tr>
      <w:tr w:rsidR="00E35AC2" w:rsidRPr="007159D7" w14:paraId="3493C98F" w14:textId="77777777" w:rsidTr="007C1367">
        <w:tc>
          <w:tcPr>
            <w:tcW w:w="9350" w:type="dxa"/>
            <w:gridSpan w:val="5"/>
          </w:tcPr>
          <w:p w14:paraId="5E77CA2B" w14:textId="77777777" w:rsidR="00E35AC2" w:rsidRPr="007159D7" w:rsidRDefault="00E35AC2" w:rsidP="007C1367">
            <w:pPr>
              <w:autoSpaceDE w:val="0"/>
              <w:autoSpaceDN w:val="0"/>
              <w:adjustRightInd w:val="0"/>
              <w:jc w:val="center"/>
              <w:rPr>
                <w:rFonts w:ascii="Times New Roman" w:hAnsi="Times New Roman" w:cs="Times New Roman"/>
                <w:b/>
                <w:sz w:val="24"/>
                <w:szCs w:val="24"/>
              </w:rPr>
            </w:pPr>
            <w:r w:rsidRPr="007159D7">
              <w:rPr>
                <w:rFonts w:ascii="Times New Roman" w:hAnsi="Times New Roman" w:cs="Times New Roman"/>
                <w:b/>
                <w:sz w:val="24"/>
                <w:szCs w:val="24"/>
              </w:rPr>
              <w:lastRenderedPageBreak/>
              <w:t>LESSON PROCEDURES</w:t>
            </w:r>
          </w:p>
        </w:tc>
      </w:tr>
      <w:tr w:rsidR="00E35AC2" w:rsidRPr="007159D7" w14:paraId="6706F985" w14:textId="77777777" w:rsidTr="007C1367">
        <w:trPr>
          <w:trHeight w:val="1619"/>
        </w:trPr>
        <w:tc>
          <w:tcPr>
            <w:tcW w:w="9350" w:type="dxa"/>
            <w:gridSpan w:val="5"/>
          </w:tcPr>
          <w:p w14:paraId="46B0F82B" w14:textId="77777777" w:rsidR="00E35AC2" w:rsidRPr="007159D7" w:rsidRDefault="00E35AC2"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b/>
                <w:sz w:val="24"/>
                <w:szCs w:val="24"/>
              </w:rPr>
              <w:t xml:space="preserve">Anticipatory Set: </w:t>
            </w:r>
            <w:r w:rsidRPr="007159D7">
              <w:rPr>
                <w:rFonts w:ascii="Times New Roman" w:hAnsi="Times New Roman" w:cs="Times New Roman"/>
                <w:sz w:val="24"/>
                <w:szCs w:val="24"/>
              </w:rPr>
              <w:t xml:space="preserve"> </w:t>
            </w:r>
          </w:p>
          <w:p w14:paraId="23B1A985" w14:textId="74F527BA" w:rsidR="00273DD8" w:rsidRPr="007159D7" w:rsidRDefault="00273DD8"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The teacher will introduce the topi</w:t>
            </w:r>
            <w:r w:rsidR="00AA3215" w:rsidRPr="007159D7">
              <w:rPr>
                <w:rFonts w:ascii="Times New Roman" w:hAnsi="Times New Roman" w:cs="Times New Roman"/>
                <w:sz w:val="24"/>
                <w:szCs w:val="24"/>
              </w:rPr>
              <w:t xml:space="preserve">c by reading a paragraph with </w:t>
            </w:r>
            <w:r w:rsidR="00AD7D52" w:rsidRPr="007159D7">
              <w:rPr>
                <w:rFonts w:ascii="Times New Roman" w:hAnsi="Times New Roman" w:cs="Times New Roman"/>
                <w:sz w:val="24"/>
                <w:szCs w:val="24"/>
              </w:rPr>
              <w:t xml:space="preserve">words being used that are used all the time. </w:t>
            </w:r>
            <w:r w:rsidRPr="007159D7">
              <w:rPr>
                <w:rFonts w:ascii="Times New Roman" w:hAnsi="Times New Roman" w:cs="Times New Roman"/>
                <w:sz w:val="24"/>
                <w:szCs w:val="24"/>
              </w:rPr>
              <w:t xml:space="preserve"> The teacher wi</w:t>
            </w:r>
            <w:r w:rsidR="0030718E">
              <w:rPr>
                <w:rFonts w:ascii="Times New Roman" w:hAnsi="Times New Roman" w:cs="Times New Roman"/>
                <w:sz w:val="24"/>
                <w:szCs w:val="24"/>
              </w:rPr>
              <w:t>ll sigh and go,</w:t>
            </w:r>
            <w:r w:rsidR="00AD7D52" w:rsidRPr="007159D7">
              <w:rPr>
                <w:rFonts w:ascii="Times New Roman" w:hAnsi="Times New Roman" w:cs="Times New Roman"/>
                <w:sz w:val="24"/>
                <w:szCs w:val="24"/>
              </w:rPr>
              <w:t xml:space="preserve"> </w:t>
            </w:r>
            <w:r w:rsidR="00827F7A">
              <w:rPr>
                <w:rFonts w:ascii="Times New Roman" w:hAnsi="Times New Roman" w:cs="Times New Roman"/>
                <w:sz w:val="24"/>
                <w:szCs w:val="24"/>
              </w:rPr>
              <w:t>“</w:t>
            </w:r>
            <w:r w:rsidR="00AD7D52" w:rsidRPr="007159D7">
              <w:rPr>
                <w:rFonts w:ascii="Times New Roman" w:hAnsi="Times New Roman" w:cs="Times New Roman"/>
                <w:sz w:val="24"/>
                <w:szCs w:val="24"/>
              </w:rPr>
              <w:t>I think these</w:t>
            </w:r>
            <w:r w:rsidRPr="007159D7">
              <w:rPr>
                <w:rFonts w:ascii="Times New Roman" w:hAnsi="Times New Roman" w:cs="Times New Roman"/>
                <w:sz w:val="24"/>
                <w:szCs w:val="24"/>
              </w:rPr>
              <w:t xml:space="preserve"> word</w:t>
            </w:r>
            <w:r w:rsidR="00AD7D52" w:rsidRPr="007159D7">
              <w:rPr>
                <w:rFonts w:ascii="Times New Roman" w:hAnsi="Times New Roman" w:cs="Times New Roman"/>
                <w:sz w:val="24"/>
                <w:szCs w:val="24"/>
              </w:rPr>
              <w:t>s are</w:t>
            </w:r>
            <w:r w:rsidRPr="007159D7">
              <w:rPr>
                <w:rFonts w:ascii="Times New Roman" w:hAnsi="Times New Roman" w:cs="Times New Roman"/>
                <w:sz w:val="24"/>
                <w:szCs w:val="24"/>
              </w:rPr>
              <w:t xml:space="preserve"> </w:t>
            </w:r>
            <w:r w:rsidR="00AD7D52" w:rsidRPr="007159D7">
              <w:rPr>
                <w:rFonts w:ascii="Times New Roman" w:hAnsi="Times New Roman" w:cs="Times New Roman"/>
                <w:sz w:val="24"/>
                <w:szCs w:val="24"/>
              </w:rPr>
              <w:t xml:space="preserve">getting </w:t>
            </w:r>
            <w:r w:rsidRPr="007159D7">
              <w:rPr>
                <w:rFonts w:ascii="Times New Roman" w:hAnsi="Times New Roman" w:cs="Times New Roman"/>
                <w:sz w:val="24"/>
                <w:szCs w:val="24"/>
              </w:rPr>
              <w:t>tired of being used in my writing.” The teacher will ask</w:t>
            </w:r>
            <w:r w:rsidR="00AD7D52" w:rsidRPr="007159D7">
              <w:rPr>
                <w:rFonts w:ascii="Times New Roman" w:hAnsi="Times New Roman" w:cs="Times New Roman"/>
                <w:sz w:val="24"/>
                <w:szCs w:val="24"/>
              </w:rPr>
              <w:t xml:space="preserve"> the students, “don’t you think these words are getting tired? What could we do with our writing to make it better? Our job today is to look </w:t>
            </w:r>
            <w:r w:rsidR="00AA3215" w:rsidRPr="007159D7">
              <w:rPr>
                <w:rFonts w:ascii="Times New Roman" w:hAnsi="Times New Roman" w:cs="Times New Roman"/>
                <w:sz w:val="24"/>
                <w:szCs w:val="24"/>
              </w:rPr>
              <w:t xml:space="preserve">for </w:t>
            </w:r>
            <w:r w:rsidR="00AD7D52" w:rsidRPr="007159D7">
              <w:rPr>
                <w:rFonts w:ascii="Times New Roman" w:hAnsi="Times New Roman" w:cs="Times New Roman"/>
                <w:sz w:val="24"/>
                <w:szCs w:val="24"/>
              </w:rPr>
              <w:t>spicier</w:t>
            </w:r>
            <w:r w:rsidR="00AA3215" w:rsidRPr="007159D7">
              <w:rPr>
                <w:rFonts w:ascii="Times New Roman" w:hAnsi="Times New Roman" w:cs="Times New Roman"/>
                <w:sz w:val="24"/>
                <w:szCs w:val="24"/>
              </w:rPr>
              <w:t xml:space="preserve"> words and p</w:t>
            </w:r>
            <w:r w:rsidR="00AD7D52" w:rsidRPr="007159D7">
              <w:rPr>
                <w:rFonts w:ascii="Times New Roman" w:hAnsi="Times New Roman" w:cs="Times New Roman"/>
                <w:sz w:val="24"/>
                <w:szCs w:val="24"/>
              </w:rPr>
              <w:t>ut tired words to bed. I am going to give you an example by using the tired word</w:t>
            </w:r>
            <w:r w:rsidR="00AA3215" w:rsidRPr="007159D7">
              <w:rPr>
                <w:rFonts w:ascii="Times New Roman" w:hAnsi="Times New Roman" w:cs="Times New Roman"/>
                <w:sz w:val="24"/>
                <w:szCs w:val="24"/>
              </w:rPr>
              <w:t>,</w:t>
            </w:r>
            <w:r w:rsidR="00AD7D52" w:rsidRPr="007159D7">
              <w:rPr>
                <w:rFonts w:ascii="Times New Roman" w:hAnsi="Times New Roman" w:cs="Times New Roman"/>
                <w:sz w:val="24"/>
                <w:szCs w:val="24"/>
              </w:rPr>
              <w:t xml:space="preserve"> good. Here is how I use the thesaurus</w:t>
            </w:r>
            <w:r w:rsidR="00AA3215" w:rsidRPr="007159D7">
              <w:rPr>
                <w:rFonts w:ascii="Times New Roman" w:hAnsi="Times New Roman" w:cs="Times New Roman"/>
                <w:sz w:val="24"/>
                <w:szCs w:val="24"/>
              </w:rPr>
              <w:t xml:space="preserve"> on the iPad.</w:t>
            </w:r>
            <w:r w:rsidR="00AD7D52" w:rsidRPr="007159D7">
              <w:rPr>
                <w:rFonts w:ascii="Times New Roman" w:hAnsi="Times New Roman" w:cs="Times New Roman"/>
                <w:sz w:val="24"/>
                <w:szCs w:val="24"/>
              </w:rPr>
              <w:t xml:space="preserve"> </w:t>
            </w:r>
          </w:p>
          <w:p w14:paraId="24A8490B" w14:textId="4C0FCB62" w:rsidR="00273DD8" w:rsidRPr="007159D7" w:rsidRDefault="00273DD8"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“Using a thesaurus and finding words to replace tired words will help enhance my writing and help me become a strong writer.”</w:t>
            </w:r>
          </w:p>
        </w:tc>
      </w:tr>
      <w:tr w:rsidR="00E35AC2" w:rsidRPr="007159D7" w14:paraId="67763529" w14:textId="77777777" w:rsidTr="007C1367">
        <w:trPr>
          <w:trHeight w:val="1880"/>
        </w:trPr>
        <w:tc>
          <w:tcPr>
            <w:tcW w:w="9350" w:type="dxa"/>
            <w:gridSpan w:val="5"/>
          </w:tcPr>
          <w:p w14:paraId="119F4AF2" w14:textId="77777777" w:rsidR="00E35AC2" w:rsidRPr="007159D7" w:rsidRDefault="00E35AC2" w:rsidP="007C1367">
            <w:pPr>
              <w:autoSpaceDE w:val="0"/>
              <w:autoSpaceDN w:val="0"/>
              <w:adjustRightInd w:val="0"/>
              <w:jc w:val="center"/>
              <w:rPr>
                <w:rFonts w:ascii="Times New Roman" w:hAnsi="Times New Roman" w:cs="Times New Roman"/>
                <w:b/>
                <w:i/>
                <w:sz w:val="24"/>
                <w:szCs w:val="24"/>
              </w:rPr>
            </w:pPr>
            <w:r w:rsidRPr="007159D7">
              <w:rPr>
                <w:rFonts w:ascii="Times New Roman" w:hAnsi="Times New Roman" w:cs="Times New Roman"/>
                <w:b/>
                <w:sz w:val="24"/>
                <w:szCs w:val="24"/>
              </w:rPr>
              <w:t xml:space="preserve">Input/Modeling/Guided Practice/Check for Understanding: </w:t>
            </w:r>
            <w:r w:rsidRPr="007159D7">
              <w:rPr>
                <w:rFonts w:ascii="Times New Roman" w:hAnsi="Times New Roman" w:cs="Times New Roman"/>
                <w:i/>
                <w:sz w:val="24"/>
                <w:szCs w:val="24"/>
              </w:rPr>
              <w:t xml:space="preserve">The following section must include all of the steps the teacher needs to do in order to carry out the lesson and must also include all of the responses and activities that students will be expected to do. </w:t>
            </w:r>
          </w:p>
          <w:p w14:paraId="270AE169" w14:textId="77777777" w:rsidR="00E35AC2" w:rsidRPr="007159D7" w:rsidRDefault="00E35AC2" w:rsidP="007C1367">
            <w:pPr>
              <w:autoSpaceDE w:val="0"/>
              <w:autoSpaceDN w:val="0"/>
              <w:adjustRightInd w:val="0"/>
              <w:jc w:val="both"/>
              <w:rPr>
                <w:rFonts w:ascii="Times New Roman" w:hAnsi="Times New Roman" w:cs="Times New Roman"/>
                <w:sz w:val="24"/>
                <w:szCs w:val="24"/>
                <w:highlight w:val="yellow"/>
              </w:rPr>
            </w:pPr>
            <w:r w:rsidRPr="007159D7">
              <w:rPr>
                <w:rFonts w:ascii="Times New Roman" w:hAnsi="Times New Roman" w:cs="Times New Roman"/>
                <w:b/>
                <w:i/>
                <w:sz w:val="24"/>
                <w:szCs w:val="24"/>
              </w:rPr>
              <w:t>DETAILS</w:t>
            </w:r>
            <w:r w:rsidRPr="007159D7">
              <w:rPr>
                <w:rFonts w:ascii="Times New Roman" w:hAnsi="Times New Roman" w:cs="Times New Roman"/>
                <w:i/>
                <w:sz w:val="24"/>
                <w:szCs w:val="24"/>
              </w:rPr>
              <w:t xml:space="preserve"> are important here in order to demonstrate your thinking of what this will look like in the classroom. Write this section so that the lesson could be easily replicated.</w:t>
            </w:r>
          </w:p>
        </w:tc>
      </w:tr>
      <w:tr w:rsidR="00E35AC2" w:rsidRPr="007159D7" w14:paraId="5F23D389" w14:textId="77777777" w:rsidTr="007C1367">
        <w:tc>
          <w:tcPr>
            <w:tcW w:w="4409" w:type="dxa"/>
            <w:gridSpan w:val="2"/>
          </w:tcPr>
          <w:p w14:paraId="3CE252B1" w14:textId="22CD3DF5" w:rsidR="00E35AC2" w:rsidRPr="007159D7" w:rsidRDefault="00E35AC2" w:rsidP="007C1367">
            <w:pPr>
              <w:autoSpaceDE w:val="0"/>
              <w:autoSpaceDN w:val="0"/>
              <w:adjustRightInd w:val="0"/>
              <w:jc w:val="center"/>
              <w:rPr>
                <w:rFonts w:ascii="Times New Roman" w:hAnsi="Times New Roman" w:cs="Times New Roman"/>
                <w:b/>
                <w:sz w:val="24"/>
                <w:szCs w:val="24"/>
              </w:rPr>
            </w:pPr>
            <w:r w:rsidRPr="007159D7">
              <w:rPr>
                <w:rFonts w:ascii="Times New Roman" w:hAnsi="Times New Roman" w:cs="Times New Roman"/>
                <w:b/>
                <w:sz w:val="24"/>
                <w:szCs w:val="24"/>
              </w:rPr>
              <w:t>Teacher will do:</w:t>
            </w:r>
          </w:p>
          <w:p w14:paraId="5A484D60" w14:textId="4369157C" w:rsidR="00B13E0E" w:rsidRPr="007159D7" w:rsidRDefault="00CB6DEB" w:rsidP="00B13E0E">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 </w:t>
            </w:r>
            <w:r w:rsidR="00AD7D52" w:rsidRPr="007159D7">
              <w:rPr>
                <w:rFonts w:ascii="Times New Roman" w:hAnsi="Times New Roman" w:cs="Times New Roman"/>
                <w:sz w:val="24"/>
                <w:szCs w:val="24"/>
              </w:rPr>
              <w:t>-Go over a paragraph that has many tired words in it</w:t>
            </w:r>
            <w:r w:rsidR="00B13E0E" w:rsidRPr="007159D7">
              <w:rPr>
                <w:rFonts w:ascii="Times New Roman" w:hAnsi="Times New Roman" w:cs="Times New Roman"/>
                <w:sz w:val="24"/>
                <w:szCs w:val="24"/>
              </w:rPr>
              <w:t>.</w:t>
            </w:r>
          </w:p>
          <w:p w14:paraId="4A083962" w14:textId="42FB925D" w:rsidR="00AA3215"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-Introduce tired words</w:t>
            </w:r>
            <w:r w:rsidR="00AA3215" w:rsidRPr="007159D7">
              <w:rPr>
                <w:rFonts w:ascii="Times New Roman" w:hAnsi="Times New Roman" w:cs="Times New Roman"/>
                <w:sz w:val="24"/>
                <w:szCs w:val="24"/>
              </w:rPr>
              <w:t xml:space="preserve"> in the paragraph</w:t>
            </w:r>
          </w:p>
          <w:p w14:paraId="73955BF5" w14:textId="3451AB9F" w:rsidR="00B13E0E" w:rsidRPr="007159D7" w:rsidRDefault="00B13E0E"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-Tell the class that they have been writing so many wonderful stories. As writers</w:t>
            </w:r>
            <w:r w:rsidR="009E2091">
              <w:rPr>
                <w:rFonts w:ascii="Times New Roman" w:hAnsi="Times New Roman" w:cs="Times New Roman"/>
                <w:sz w:val="24"/>
                <w:szCs w:val="24"/>
              </w:rPr>
              <w:t>,</w:t>
            </w:r>
            <w:r w:rsidRPr="007159D7">
              <w:rPr>
                <w:rFonts w:ascii="Times New Roman" w:hAnsi="Times New Roman" w:cs="Times New Roman"/>
                <w:sz w:val="24"/>
                <w:szCs w:val="24"/>
              </w:rPr>
              <w:t xml:space="preserve"> we always continue to become better writers. Mrs. </w:t>
            </w:r>
            <w:proofErr w:type="spellStart"/>
            <w:r w:rsidRPr="007159D7">
              <w:rPr>
                <w:rFonts w:ascii="Times New Roman" w:hAnsi="Times New Roman" w:cs="Times New Roman"/>
                <w:sz w:val="24"/>
                <w:szCs w:val="24"/>
              </w:rPr>
              <w:t>Dolezal</w:t>
            </w:r>
            <w:proofErr w:type="spellEnd"/>
            <w:r w:rsidRPr="007159D7">
              <w:rPr>
                <w:rFonts w:ascii="Times New Roman" w:hAnsi="Times New Roman" w:cs="Times New Roman"/>
                <w:sz w:val="24"/>
                <w:szCs w:val="24"/>
              </w:rPr>
              <w:t xml:space="preserve"> and I have been seeing some words over and over again. </w:t>
            </w:r>
            <w:r w:rsidR="0030718E">
              <w:rPr>
                <w:rFonts w:ascii="Times New Roman" w:hAnsi="Times New Roman" w:cs="Times New Roman"/>
                <w:sz w:val="24"/>
                <w:szCs w:val="24"/>
              </w:rPr>
              <w:t>These words are called tired words.</w:t>
            </w:r>
          </w:p>
          <w:p w14:paraId="0FBC733E" w14:textId="4B9DCA78" w:rsidR="00B13E0E" w:rsidRPr="007159D7" w:rsidRDefault="00B13E0E"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-Ask how they can make the paragraph better. Go over the meaning of synonym. </w:t>
            </w:r>
          </w:p>
          <w:p w14:paraId="10678D8E" w14:textId="61889CD8" w:rsidR="00B13E0E" w:rsidRPr="007159D7" w:rsidRDefault="00B13E0E"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Today we are going to put the tired words to bed!</w:t>
            </w:r>
          </w:p>
          <w:p w14:paraId="16C966BE" w14:textId="77777777"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-Show an example on how to use a thesaurus to find a better word for the tired word.</w:t>
            </w:r>
          </w:p>
          <w:p w14:paraId="494ECB31" w14:textId="3C31CF39"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-After modeling expectations</w:t>
            </w:r>
            <w:r w:rsidR="00AA3215" w:rsidRPr="007159D7">
              <w:rPr>
                <w:rFonts w:ascii="Times New Roman" w:hAnsi="Times New Roman" w:cs="Times New Roman"/>
                <w:sz w:val="24"/>
                <w:szCs w:val="24"/>
              </w:rPr>
              <w:t xml:space="preserve"> of the </w:t>
            </w:r>
            <w:r w:rsidR="00CB6DEB" w:rsidRPr="007159D7">
              <w:rPr>
                <w:rFonts w:ascii="Times New Roman" w:hAnsi="Times New Roman" w:cs="Times New Roman"/>
                <w:sz w:val="24"/>
                <w:szCs w:val="24"/>
              </w:rPr>
              <w:t>activity</w:t>
            </w:r>
            <w:r w:rsidR="009E2091">
              <w:rPr>
                <w:rFonts w:ascii="Times New Roman" w:hAnsi="Times New Roman" w:cs="Times New Roman"/>
                <w:sz w:val="24"/>
                <w:szCs w:val="24"/>
              </w:rPr>
              <w:t>,</w:t>
            </w:r>
            <w:r w:rsidRPr="007159D7">
              <w:rPr>
                <w:rFonts w:ascii="Times New Roman" w:hAnsi="Times New Roman" w:cs="Times New Roman"/>
                <w:sz w:val="24"/>
                <w:szCs w:val="24"/>
              </w:rPr>
              <w:t xml:space="preserve"> the teacher will divide the class into </w:t>
            </w:r>
            <w:r w:rsidR="00AA3215" w:rsidRPr="007159D7">
              <w:rPr>
                <w:rFonts w:ascii="Times New Roman" w:hAnsi="Times New Roman" w:cs="Times New Roman"/>
                <w:sz w:val="24"/>
                <w:szCs w:val="24"/>
              </w:rPr>
              <w:t>7</w:t>
            </w:r>
            <w:r w:rsidRPr="007159D7">
              <w:rPr>
                <w:rFonts w:ascii="Times New Roman" w:hAnsi="Times New Roman" w:cs="Times New Roman"/>
                <w:sz w:val="24"/>
                <w:szCs w:val="24"/>
              </w:rPr>
              <w:t xml:space="preserve"> groups of </w:t>
            </w:r>
            <w:r w:rsidR="00CB6DEB" w:rsidRPr="007159D7">
              <w:rPr>
                <w:rFonts w:ascii="Times New Roman" w:hAnsi="Times New Roman" w:cs="Times New Roman"/>
                <w:sz w:val="24"/>
                <w:szCs w:val="24"/>
              </w:rPr>
              <w:t>2-3</w:t>
            </w:r>
            <w:r w:rsidRPr="007159D7">
              <w:rPr>
                <w:rFonts w:ascii="Times New Roman" w:hAnsi="Times New Roman" w:cs="Times New Roman"/>
                <w:sz w:val="24"/>
                <w:szCs w:val="24"/>
              </w:rPr>
              <w:t xml:space="preserve"> around the room. </w:t>
            </w:r>
          </w:p>
          <w:p w14:paraId="5CC13A09" w14:textId="77777777" w:rsidR="00AA3215" w:rsidRPr="007159D7" w:rsidRDefault="00AA3215"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Groups:</w:t>
            </w:r>
          </w:p>
          <w:p w14:paraId="57CF97D6" w14:textId="698F0971"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Will, Ava, Aaron</w:t>
            </w:r>
          </w:p>
          <w:p w14:paraId="6E2EBD91" w14:textId="54CA2234"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Lexi, Charlotte, Dominic</w:t>
            </w:r>
          </w:p>
          <w:p w14:paraId="22B2625F" w14:textId="4747D022"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Brody, Maria, Addison</w:t>
            </w:r>
          </w:p>
          <w:p w14:paraId="03AD4BC4" w14:textId="61885FBF"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Owen, Emma, Caden</w:t>
            </w:r>
          </w:p>
          <w:p w14:paraId="7EC7062F" w14:textId="120BE30B"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Ellie, Mayley</w:t>
            </w:r>
          </w:p>
          <w:p w14:paraId="5DDB942A" w14:textId="45802E98"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Karter, Lucy, Brooklyn</w:t>
            </w:r>
          </w:p>
          <w:p w14:paraId="027052C9" w14:textId="02C50B8D" w:rsidR="00AA3215" w:rsidRPr="007159D7" w:rsidRDefault="00AA3215" w:rsidP="00AA3215">
            <w:pPr>
              <w:pStyle w:val="ListParagraph"/>
              <w:numPr>
                <w:ilvl w:val="0"/>
                <w:numId w:val="1"/>
              </w:num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Taylor, Zach, Carson</w:t>
            </w:r>
          </w:p>
          <w:p w14:paraId="1F022653" w14:textId="2C835B30"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-Walk around to make sure students are engaged and understand the use of the </w:t>
            </w:r>
            <w:r w:rsidR="00827F7A">
              <w:rPr>
                <w:rFonts w:ascii="Times New Roman" w:hAnsi="Times New Roman" w:cs="Times New Roman"/>
                <w:sz w:val="24"/>
                <w:szCs w:val="24"/>
              </w:rPr>
              <w:t xml:space="preserve">online </w:t>
            </w:r>
            <w:r w:rsidRPr="007159D7">
              <w:rPr>
                <w:rFonts w:ascii="Times New Roman" w:hAnsi="Times New Roman" w:cs="Times New Roman"/>
                <w:sz w:val="24"/>
                <w:szCs w:val="24"/>
              </w:rPr>
              <w:t xml:space="preserve">thesaurus. </w:t>
            </w:r>
          </w:p>
          <w:p w14:paraId="783373C7" w14:textId="5F6D948A"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-Have students come back</w:t>
            </w:r>
            <w:r w:rsidR="00CB6DEB" w:rsidRPr="007159D7">
              <w:rPr>
                <w:rFonts w:ascii="Times New Roman" w:hAnsi="Times New Roman" w:cs="Times New Roman"/>
                <w:sz w:val="24"/>
                <w:szCs w:val="24"/>
              </w:rPr>
              <w:t xml:space="preserve"> to their seats</w:t>
            </w:r>
          </w:p>
          <w:p w14:paraId="57BD4CB6" w14:textId="464E16FB"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-Have </w:t>
            </w:r>
            <w:r w:rsidR="00CB6DEB" w:rsidRPr="007159D7">
              <w:rPr>
                <w:rFonts w:ascii="Times New Roman" w:hAnsi="Times New Roman" w:cs="Times New Roman"/>
                <w:sz w:val="24"/>
                <w:szCs w:val="24"/>
              </w:rPr>
              <w:t>each group share their words</w:t>
            </w:r>
            <w:r w:rsidR="00827F7A">
              <w:rPr>
                <w:rFonts w:ascii="Times New Roman" w:hAnsi="Times New Roman" w:cs="Times New Roman"/>
                <w:sz w:val="24"/>
                <w:szCs w:val="24"/>
              </w:rPr>
              <w:t xml:space="preserve"> they found</w:t>
            </w:r>
            <w:r w:rsidR="00CB6DEB" w:rsidRPr="007159D7">
              <w:rPr>
                <w:rFonts w:ascii="Times New Roman" w:hAnsi="Times New Roman" w:cs="Times New Roman"/>
                <w:sz w:val="24"/>
                <w:szCs w:val="24"/>
              </w:rPr>
              <w:t xml:space="preserve">. </w:t>
            </w:r>
          </w:p>
          <w:p w14:paraId="48ECF737" w14:textId="049B45DF"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-When students are sharing</w:t>
            </w:r>
            <w:r w:rsidR="00CB6DEB" w:rsidRPr="007159D7">
              <w:rPr>
                <w:rFonts w:ascii="Times New Roman" w:hAnsi="Times New Roman" w:cs="Times New Roman"/>
                <w:sz w:val="24"/>
                <w:szCs w:val="24"/>
              </w:rPr>
              <w:t xml:space="preserve"> their new words</w:t>
            </w:r>
            <w:r w:rsidRPr="007159D7">
              <w:rPr>
                <w:rFonts w:ascii="Times New Roman" w:hAnsi="Times New Roman" w:cs="Times New Roman"/>
                <w:sz w:val="24"/>
                <w:szCs w:val="24"/>
              </w:rPr>
              <w:t xml:space="preserve"> </w:t>
            </w:r>
            <w:r w:rsidR="00CB6DEB" w:rsidRPr="007159D7">
              <w:rPr>
                <w:rFonts w:ascii="Times New Roman" w:hAnsi="Times New Roman" w:cs="Times New Roman"/>
                <w:sz w:val="24"/>
                <w:szCs w:val="24"/>
              </w:rPr>
              <w:t xml:space="preserve">the teacher </w:t>
            </w:r>
            <w:r w:rsidR="00827F7A">
              <w:rPr>
                <w:rFonts w:ascii="Times New Roman" w:hAnsi="Times New Roman" w:cs="Times New Roman"/>
                <w:sz w:val="24"/>
                <w:szCs w:val="24"/>
              </w:rPr>
              <w:t xml:space="preserve">will write the words bigger on the board so students can see them. </w:t>
            </w:r>
          </w:p>
          <w:p w14:paraId="140F641A" w14:textId="6E3DB83C" w:rsidR="007C7D97" w:rsidRPr="007159D7" w:rsidRDefault="007C7D97"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w:t>
            </w:r>
            <w:r w:rsidR="00827F7A">
              <w:rPr>
                <w:rFonts w:ascii="Times New Roman" w:hAnsi="Times New Roman" w:cs="Times New Roman"/>
                <w:sz w:val="24"/>
                <w:szCs w:val="24"/>
              </w:rPr>
              <w:t xml:space="preserve"> T</w:t>
            </w:r>
            <w:r w:rsidRPr="007159D7">
              <w:rPr>
                <w:rFonts w:ascii="Times New Roman" w:hAnsi="Times New Roman" w:cs="Times New Roman"/>
                <w:sz w:val="24"/>
                <w:szCs w:val="24"/>
              </w:rPr>
              <w:t xml:space="preserve">he teacher will ask for the students to </w:t>
            </w:r>
            <w:r w:rsidR="00827F7A">
              <w:rPr>
                <w:rFonts w:ascii="Times New Roman" w:hAnsi="Times New Roman" w:cs="Times New Roman"/>
                <w:sz w:val="24"/>
                <w:szCs w:val="24"/>
              </w:rPr>
              <w:t>help pick some of the new words to change the first pickle paragraph</w:t>
            </w:r>
            <w:r w:rsidRPr="007159D7">
              <w:rPr>
                <w:rFonts w:ascii="Times New Roman" w:hAnsi="Times New Roman" w:cs="Times New Roman"/>
                <w:sz w:val="24"/>
                <w:szCs w:val="24"/>
              </w:rPr>
              <w:t xml:space="preserve">. </w:t>
            </w:r>
          </w:p>
          <w:p w14:paraId="518B2040" w14:textId="26FCFC0D" w:rsidR="00AD7D52" w:rsidRPr="007159D7" w:rsidRDefault="00AD7D52" w:rsidP="00827F7A">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-The teacher will review the lesson and show them where the tired words will be </w:t>
            </w:r>
            <w:r w:rsidR="00827F7A">
              <w:rPr>
                <w:rFonts w:ascii="Times New Roman" w:hAnsi="Times New Roman" w:cs="Times New Roman"/>
                <w:sz w:val="24"/>
                <w:szCs w:val="24"/>
              </w:rPr>
              <w:t>hung up</w:t>
            </w:r>
            <w:r w:rsidR="0030718E">
              <w:rPr>
                <w:rFonts w:ascii="Times New Roman" w:hAnsi="Times New Roman" w:cs="Times New Roman"/>
                <w:sz w:val="24"/>
                <w:szCs w:val="24"/>
              </w:rPr>
              <w:t xml:space="preserve"> </w:t>
            </w:r>
            <w:r w:rsidR="00827F7A">
              <w:rPr>
                <w:rFonts w:ascii="Times New Roman" w:hAnsi="Times New Roman" w:cs="Times New Roman"/>
                <w:sz w:val="24"/>
                <w:szCs w:val="24"/>
              </w:rPr>
              <w:t xml:space="preserve">in the room. She will also mention that they can look at the beds to use when for reference when writing.  </w:t>
            </w:r>
          </w:p>
        </w:tc>
        <w:tc>
          <w:tcPr>
            <w:tcW w:w="4941" w:type="dxa"/>
            <w:gridSpan w:val="3"/>
          </w:tcPr>
          <w:p w14:paraId="54DBC83E" w14:textId="4F041136" w:rsidR="00CB6DEB" w:rsidRPr="00827F7A" w:rsidRDefault="00E35AC2" w:rsidP="00827F7A">
            <w:pPr>
              <w:autoSpaceDE w:val="0"/>
              <w:autoSpaceDN w:val="0"/>
              <w:adjustRightInd w:val="0"/>
              <w:jc w:val="center"/>
              <w:rPr>
                <w:rFonts w:ascii="Times New Roman" w:hAnsi="Times New Roman" w:cs="Times New Roman"/>
                <w:b/>
                <w:sz w:val="24"/>
                <w:szCs w:val="24"/>
              </w:rPr>
            </w:pPr>
            <w:r w:rsidRPr="007159D7">
              <w:rPr>
                <w:rFonts w:ascii="Times New Roman" w:hAnsi="Times New Roman" w:cs="Times New Roman"/>
                <w:b/>
                <w:sz w:val="24"/>
                <w:szCs w:val="24"/>
              </w:rPr>
              <w:t>Student will do:</w:t>
            </w:r>
          </w:p>
          <w:p w14:paraId="3DFF7C57" w14:textId="77777777" w:rsidR="00E35AC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-Listen to teacher introduce lesson</w:t>
            </w:r>
          </w:p>
          <w:p w14:paraId="0EFA22D4" w14:textId="77777777"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-Answer questions teacher asks about the paragraph and tired words. </w:t>
            </w:r>
          </w:p>
          <w:p w14:paraId="2D16EB25" w14:textId="77777777" w:rsidR="00AD7D52" w:rsidRPr="007159D7" w:rsidRDefault="00AD7D52" w:rsidP="002F40A8">
            <w:pPr>
              <w:autoSpaceDE w:val="0"/>
              <w:autoSpaceDN w:val="0"/>
              <w:adjustRightInd w:val="0"/>
              <w:rPr>
                <w:rFonts w:ascii="Times New Roman" w:hAnsi="Times New Roman" w:cs="Times New Roman"/>
                <w:sz w:val="24"/>
                <w:szCs w:val="24"/>
              </w:rPr>
            </w:pPr>
          </w:p>
          <w:p w14:paraId="6347B2E5" w14:textId="77777777" w:rsidR="00AD7D52" w:rsidRPr="007159D7" w:rsidRDefault="00AD7D52" w:rsidP="002F40A8">
            <w:pPr>
              <w:autoSpaceDE w:val="0"/>
              <w:autoSpaceDN w:val="0"/>
              <w:adjustRightInd w:val="0"/>
              <w:rPr>
                <w:rFonts w:ascii="Times New Roman" w:hAnsi="Times New Roman" w:cs="Times New Roman"/>
                <w:sz w:val="24"/>
                <w:szCs w:val="24"/>
              </w:rPr>
            </w:pPr>
          </w:p>
          <w:p w14:paraId="50A6EDD5" w14:textId="32DB9D69"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-Follow along on how to use a</w:t>
            </w:r>
            <w:r w:rsidR="00CB6DEB" w:rsidRPr="007159D7">
              <w:rPr>
                <w:rFonts w:ascii="Times New Roman" w:hAnsi="Times New Roman" w:cs="Times New Roman"/>
                <w:sz w:val="24"/>
                <w:szCs w:val="24"/>
              </w:rPr>
              <w:t>n online</w:t>
            </w:r>
            <w:r w:rsidRPr="007159D7">
              <w:rPr>
                <w:rFonts w:ascii="Times New Roman" w:hAnsi="Times New Roman" w:cs="Times New Roman"/>
                <w:sz w:val="24"/>
                <w:szCs w:val="24"/>
              </w:rPr>
              <w:t xml:space="preserve"> </w:t>
            </w:r>
            <w:r w:rsidR="00487F4A" w:rsidRPr="007159D7">
              <w:rPr>
                <w:rFonts w:ascii="Times New Roman" w:hAnsi="Times New Roman" w:cs="Times New Roman"/>
                <w:sz w:val="24"/>
                <w:szCs w:val="24"/>
              </w:rPr>
              <w:t>thesaurus</w:t>
            </w:r>
            <w:r w:rsidRPr="007159D7">
              <w:rPr>
                <w:rFonts w:ascii="Times New Roman" w:hAnsi="Times New Roman" w:cs="Times New Roman"/>
                <w:sz w:val="24"/>
                <w:szCs w:val="24"/>
              </w:rPr>
              <w:t xml:space="preserve"> </w:t>
            </w:r>
          </w:p>
          <w:p w14:paraId="6A6B1BFD" w14:textId="66D07DCE"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-Get into </w:t>
            </w:r>
            <w:r w:rsidR="00CB6DEB" w:rsidRPr="007159D7">
              <w:rPr>
                <w:rFonts w:ascii="Times New Roman" w:hAnsi="Times New Roman" w:cs="Times New Roman"/>
                <w:sz w:val="24"/>
                <w:szCs w:val="24"/>
              </w:rPr>
              <w:t>their groups around the room.</w:t>
            </w:r>
          </w:p>
          <w:p w14:paraId="2A1D98BF" w14:textId="2BE39C37" w:rsidR="00AD7D52" w:rsidRDefault="00CB6DEB"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-Look up words on the iPad with their group. They will use a kid’s thesaurus online. </w:t>
            </w:r>
          </w:p>
          <w:p w14:paraId="4167B7D9" w14:textId="562EA277" w:rsidR="00827F7A" w:rsidRPr="007159D7" w:rsidRDefault="00827F7A" w:rsidP="002F40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-Write the synonyms for the assigned words on the bed handout. </w:t>
            </w:r>
          </w:p>
          <w:p w14:paraId="038C8102" w14:textId="5DE79D17" w:rsidR="00AD7D52" w:rsidRPr="007159D7" w:rsidRDefault="00AD7D52" w:rsidP="002F40A8">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-Go back to their seats</w:t>
            </w:r>
            <w:r w:rsidR="0030718E">
              <w:rPr>
                <w:rFonts w:ascii="Times New Roman" w:hAnsi="Times New Roman" w:cs="Times New Roman"/>
                <w:sz w:val="24"/>
                <w:szCs w:val="24"/>
              </w:rPr>
              <w:t xml:space="preserve"> when </w:t>
            </w:r>
            <w:r w:rsidR="009E2091">
              <w:rPr>
                <w:rFonts w:ascii="Times New Roman" w:hAnsi="Times New Roman" w:cs="Times New Roman"/>
                <w:sz w:val="24"/>
                <w:szCs w:val="24"/>
              </w:rPr>
              <w:t xml:space="preserve">the </w:t>
            </w:r>
            <w:r w:rsidR="0030718E">
              <w:rPr>
                <w:rFonts w:ascii="Times New Roman" w:hAnsi="Times New Roman" w:cs="Times New Roman"/>
                <w:sz w:val="24"/>
                <w:szCs w:val="24"/>
              </w:rPr>
              <w:t xml:space="preserve">teacher gives directions to do so. </w:t>
            </w:r>
          </w:p>
          <w:p w14:paraId="5CD93F9F" w14:textId="7C65903B" w:rsidR="00AD7D52" w:rsidRPr="007159D7" w:rsidRDefault="00CB6DEB" w:rsidP="00AD7D52">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-Go up with their group and share the words they wrote down to replace the tired word. </w:t>
            </w:r>
          </w:p>
          <w:p w14:paraId="7E537195" w14:textId="47E7D88C" w:rsidR="00AD7D52" w:rsidRPr="007159D7" w:rsidRDefault="00AD7D52" w:rsidP="00AD7D52">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w:t>
            </w:r>
            <w:r w:rsidR="00827F7A">
              <w:rPr>
                <w:rFonts w:ascii="Times New Roman" w:hAnsi="Times New Roman" w:cs="Times New Roman"/>
                <w:sz w:val="24"/>
                <w:szCs w:val="24"/>
              </w:rPr>
              <w:t>Listen to groups share</w:t>
            </w:r>
          </w:p>
          <w:p w14:paraId="2C9E848D" w14:textId="246B3F4A" w:rsidR="00DB1F64" w:rsidRDefault="00DB1F64" w:rsidP="00AD7D52">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-Go over the pickle paragraph to make the paragraph stronger with the new words. </w:t>
            </w:r>
          </w:p>
          <w:p w14:paraId="561B9A14" w14:textId="7BF2CBDA" w:rsidR="00827F7A" w:rsidRPr="007159D7" w:rsidRDefault="00827F7A" w:rsidP="00AD7D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-Suggests words that would work in the paragraph</w:t>
            </w:r>
          </w:p>
          <w:p w14:paraId="089F7A86" w14:textId="025A2031" w:rsidR="00DB1F64" w:rsidRPr="007159D7" w:rsidRDefault="00DB1F64" w:rsidP="00AD7D52">
            <w:pPr>
              <w:autoSpaceDE w:val="0"/>
              <w:autoSpaceDN w:val="0"/>
              <w:adjustRightInd w:val="0"/>
              <w:rPr>
                <w:rFonts w:ascii="Times New Roman" w:hAnsi="Times New Roman" w:cs="Times New Roman"/>
                <w:sz w:val="24"/>
                <w:szCs w:val="24"/>
              </w:rPr>
            </w:pPr>
            <w:r w:rsidRPr="007159D7">
              <w:rPr>
                <w:rFonts w:ascii="Times New Roman" w:hAnsi="Times New Roman" w:cs="Times New Roman"/>
                <w:sz w:val="24"/>
                <w:szCs w:val="24"/>
              </w:rPr>
              <w:t xml:space="preserve">-Locate where the beds will be in the classroom. </w:t>
            </w:r>
          </w:p>
          <w:p w14:paraId="62C29D92" w14:textId="3F802992" w:rsidR="00AD7D52" w:rsidRPr="007159D7" w:rsidRDefault="00AD7D52" w:rsidP="002F40A8">
            <w:pPr>
              <w:autoSpaceDE w:val="0"/>
              <w:autoSpaceDN w:val="0"/>
              <w:adjustRightInd w:val="0"/>
              <w:rPr>
                <w:rFonts w:ascii="Times New Roman" w:hAnsi="Times New Roman" w:cs="Times New Roman"/>
                <w:sz w:val="24"/>
                <w:szCs w:val="24"/>
              </w:rPr>
            </w:pPr>
          </w:p>
        </w:tc>
      </w:tr>
      <w:tr w:rsidR="00E35AC2" w:rsidRPr="007159D7" w14:paraId="01E1E8B0" w14:textId="77777777" w:rsidTr="007C1367">
        <w:tc>
          <w:tcPr>
            <w:tcW w:w="9350" w:type="dxa"/>
            <w:gridSpan w:val="5"/>
          </w:tcPr>
          <w:p w14:paraId="7C772561" w14:textId="584FCE05" w:rsidR="00E35AC2" w:rsidRPr="007159D7" w:rsidRDefault="00E35AC2" w:rsidP="007C1367">
            <w:pPr>
              <w:autoSpaceDE w:val="0"/>
              <w:autoSpaceDN w:val="0"/>
              <w:adjustRightInd w:val="0"/>
              <w:rPr>
                <w:rFonts w:ascii="Times New Roman" w:hAnsi="Times New Roman" w:cs="Times New Roman"/>
                <w:i/>
                <w:sz w:val="24"/>
                <w:szCs w:val="24"/>
              </w:rPr>
            </w:pPr>
            <w:r w:rsidRPr="007159D7">
              <w:rPr>
                <w:rFonts w:ascii="Times New Roman" w:hAnsi="Times New Roman" w:cs="Times New Roman"/>
                <w:b/>
                <w:sz w:val="24"/>
                <w:szCs w:val="24"/>
              </w:rPr>
              <w:t xml:space="preserve">Closure: </w:t>
            </w:r>
            <w:r w:rsidR="00724C1F" w:rsidRPr="007159D7">
              <w:rPr>
                <w:rFonts w:ascii="Times New Roman" w:hAnsi="Times New Roman" w:cs="Times New Roman"/>
                <w:sz w:val="24"/>
                <w:szCs w:val="24"/>
              </w:rPr>
              <w:t>The teacher will refer to where the words will be sleeping and where you can find the new words in the classroom. She will tell them that when</w:t>
            </w:r>
            <w:r w:rsidR="00AD7D52" w:rsidRPr="007159D7">
              <w:rPr>
                <w:rFonts w:ascii="Times New Roman" w:hAnsi="Times New Roman" w:cs="Times New Roman"/>
                <w:sz w:val="24"/>
                <w:szCs w:val="24"/>
              </w:rPr>
              <w:t xml:space="preserve"> they are</w:t>
            </w:r>
            <w:r w:rsidR="00724C1F" w:rsidRPr="007159D7">
              <w:rPr>
                <w:rFonts w:ascii="Times New Roman" w:hAnsi="Times New Roman" w:cs="Times New Roman"/>
                <w:sz w:val="24"/>
                <w:szCs w:val="24"/>
              </w:rPr>
              <w:t xml:space="preserve"> writing and they come across a tired word to look up at the wall and use a different word in place of the tired word.  </w:t>
            </w:r>
          </w:p>
        </w:tc>
      </w:tr>
      <w:tr w:rsidR="00E35AC2" w:rsidRPr="007159D7" w14:paraId="3E50860A" w14:textId="77777777" w:rsidTr="007C1367">
        <w:tc>
          <w:tcPr>
            <w:tcW w:w="9350" w:type="dxa"/>
            <w:gridSpan w:val="5"/>
          </w:tcPr>
          <w:p w14:paraId="52A85186" w14:textId="77777777" w:rsidR="00E35AC2" w:rsidRPr="007159D7" w:rsidRDefault="00E35AC2" w:rsidP="007C1367">
            <w:pPr>
              <w:autoSpaceDE w:val="0"/>
              <w:autoSpaceDN w:val="0"/>
              <w:adjustRightInd w:val="0"/>
              <w:rPr>
                <w:rFonts w:ascii="Times New Roman" w:hAnsi="Times New Roman" w:cs="Times New Roman"/>
                <w:b/>
                <w:sz w:val="24"/>
                <w:szCs w:val="24"/>
              </w:rPr>
            </w:pPr>
            <w:r w:rsidRPr="007159D7">
              <w:rPr>
                <w:rFonts w:ascii="Times New Roman" w:hAnsi="Times New Roman" w:cs="Times New Roman"/>
                <w:b/>
                <w:sz w:val="24"/>
                <w:szCs w:val="24"/>
              </w:rPr>
              <w:t>Differentiation:</w:t>
            </w:r>
          </w:p>
          <w:p w14:paraId="1E4C5441" w14:textId="0ACD9B76" w:rsidR="00E35AC2" w:rsidRPr="007159D7" w:rsidRDefault="00E35AC2" w:rsidP="007C1367">
            <w:pPr>
              <w:autoSpaceDE w:val="0"/>
              <w:autoSpaceDN w:val="0"/>
              <w:adjustRightInd w:val="0"/>
              <w:rPr>
                <w:rFonts w:ascii="Times New Roman" w:hAnsi="Times New Roman" w:cs="Times New Roman"/>
                <w:iCs/>
                <w:sz w:val="24"/>
                <w:szCs w:val="24"/>
              </w:rPr>
            </w:pPr>
            <w:r w:rsidRPr="007159D7">
              <w:rPr>
                <w:rFonts w:ascii="Times New Roman" w:hAnsi="Times New Roman" w:cs="Times New Roman"/>
                <w:iCs/>
                <w:sz w:val="24"/>
                <w:szCs w:val="24"/>
              </w:rPr>
              <w:t>Student with speech articulation conc</w:t>
            </w:r>
            <w:r w:rsidR="005A2989">
              <w:rPr>
                <w:rFonts w:ascii="Times New Roman" w:hAnsi="Times New Roman" w:cs="Times New Roman"/>
                <w:iCs/>
                <w:sz w:val="24"/>
                <w:szCs w:val="24"/>
              </w:rPr>
              <w:t xml:space="preserve">erns: The teacher will ask the student </w:t>
            </w:r>
            <w:r w:rsidRPr="007159D7">
              <w:rPr>
                <w:rFonts w:ascii="Times New Roman" w:hAnsi="Times New Roman" w:cs="Times New Roman"/>
                <w:iCs/>
                <w:sz w:val="24"/>
                <w:szCs w:val="24"/>
              </w:rPr>
              <w:t xml:space="preserve">questions </w:t>
            </w:r>
            <w:r w:rsidR="00C4624D">
              <w:rPr>
                <w:rFonts w:ascii="Times New Roman" w:hAnsi="Times New Roman" w:cs="Times New Roman"/>
                <w:iCs/>
                <w:sz w:val="24"/>
                <w:szCs w:val="24"/>
              </w:rPr>
              <w:t xml:space="preserve">while completing the activity in their group. The questions will help formulate answers if called on during whole group discussion.  </w:t>
            </w:r>
          </w:p>
          <w:p w14:paraId="71491288" w14:textId="608F3FFA" w:rsidR="00E35AC2" w:rsidRPr="007159D7" w:rsidRDefault="00E35AC2" w:rsidP="007C1367">
            <w:pPr>
              <w:autoSpaceDE w:val="0"/>
              <w:autoSpaceDN w:val="0"/>
              <w:adjustRightInd w:val="0"/>
              <w:rPr>
                <w:rFonts w:ascii="Times New Roman" w:hAnsi="Times New Roman" w:cs="Times New Roman"/>
                <w:iCs/>
                <w:sz w:val="24"/>
                <w:szCs w:val="24"/>
              </w:rPr>
            </w:pPr>
            <w:r w:rsidRPr="007159D7">
              <w:rPr>
                <w:rFonts w:ascii="Times New Roman" w:hAnsi="Times New Roman" w:cs="Times New Roman"/>
                <w:iCs/>
                <w:sz w:val="24"/>
                <w:szCs w:val="24"/>
              </w:rPr>
              <w:t xml:space="preserve">Student with ADHD: The student will be paired with a partner to help them achieve the goal of completing the </w:t>
            </w:r>
            <w:r w:rsidR="007C7D97" w:rsidRPr="007159D7">
              <w:rPr>
                <w:rFonts w:ascii="Times New Roman" w:hAnsi="Times New Roman" w:cs="Times New Roman"/>
                <w:iCs/>
                <w:sz w:val="24"/>
                <w:szCs w:val="24"/>
              </w:rPr>
              <w:t>task</w:t>
            </w:r>
            <w:r w:rsidRPr="007159D7">
              <w:rPr>
                <w:rFonts w:ascii="Times New Roman" w:hAnsi="Times New Roman" w:cs="Times New Roman"/>
                <w:iCs/>
                <w:sz w:val="24"/>
                <w:szCs w:val="24"/>
              </w:rPr>
              <w:t xml:space="preserve"> or the teacher will assist the student </w:t>
            </w:r>
            <w:r w:rsidR="007C7D97" w:rsidRPr="007159D7">
              <w:rPr>
                <w:rFonts w:ascii="Times New Roman" w:hAnsi="Times New Roman" w:cs="Times New Roman"/>
                <w:iCs/>
                <w:sz w:val="24"/>
                <w:szCs w:val="24"/>
              </w:rPr>
              <w:t xml:space="preserve">with guiding them when needed. </w:t>
            </w:r>
            <w:r w:rsidRPr="007159D7">
              <w:rPr>
                <w:rFonts w:ascii="Times New Roman" w:hAnsi="Times New Roman" w:cs="Times New Roman"/>
                <w:iCs/>
                <w:sz w:val="24"/>
                <w:szCs w:val="24"/>
              </w:rPr>
              <w:t xml:space="preserve"> </w:t>
            </w:r>
          </w:p>
          <w:p w14:paraId="1B58F234" w14:textId="79AC4238" w:rsidR="00E35AC2" w:rsidRPr="007159D7" w:rsidRDefault="00E35AC2" w:rsidP="007C7D97">
            <w:pPr>
              <w:autoSpaceDE w:val="0"/>
              <w:autoSpaceDN w:val="0"/>
              <w:adjustRightInd w:val="0"/>
              <w:rPr>
                <w:rFonts w:ascii="Times New Roman" w:hAnsi="Times New Roman" w:cs="Times New Roman"/>
                <w:iCs/>
                <w:sz w:val="24"/>
                <w:szCs w:val="24"/>
              </w:rPr>
            </w:pPr>
            <w:r w:rsidRPr="007159D7">
              <w:rPr>
                <w:rFonts w:ascii="Times New Roman" w:hAnsi="Times New Roman" w:cs="Times New Roman"/>
                <w:iCs/>
                <w:sz w:val="24"/>
                <w:szCs w:val="24"/>
              </w:rPr>
              <w:t xml:space="preserve">Enrichment: </w:t>
            </w:r>
            <w:r w:rsidR="007C7D97" w:rsidRPr="007159D7">
              <w:rPr>
                <w:rFonts w:ascii="Times New Roman" w:hAnsi="Times New Roman" w:cs="Times New Roman"/>
                <w:iCs/>
                <w:sz w:val="24"/>
                <w:szCs w:val="24"/>
              </w:rPr>
              <w:t xml:space="preserve">Students who finish early can start a new story in their journal using the spicy words they found as they wait for the lesson to continue. </w:t>
            </w:r>
          </w:p>
        </w:tc>
      </w:tr>
      <w:tr w:rsidR="00E35AC2" w:rsidRPr="007159D7" w14:paraId="66CEC5BB" w14:textId="77777777" w:rsidTr="007C1367">
        <w:tc>
          <w:tcPr>
            <w:tcW w:w="9350" w:type="dxa"/>
            <w:gridSpan w:val="5"/>
          </w:tcPr>
          <w:p w14:paraId="01625DA9" w14:textId="77777777" w:rsidR="00E35AC2" w:rsidRPr="007159D7" w:rsidRDefault="00E35AC2" w:rsidP="007C1367">
            <w:pPr>
              <w:autoSpaceDE w:val="0"/>
              <w:autoSpaceDN w:val="0"/>
              <w:adjustRightInd w:val="0"/>
              <w:rPr>
                <w:rFonts w:ascii="Times New Roman" w:hAnsi="Times New Roman" w:cs="Times New Roman"/>
                <w:b/>
                <w:sz w:val="24"/>
                <w:szCs w:val="24"/>
              </w:rPr>
            </w:pPr>
            <w:r w:rsidRPr="007159D7">
              <w:rPr>
                <w:rFonts w:ascii="Times New Roman" w:hAnsi="Times New Roman" w:cs="Times New Roman"/>
                <w:b/>
                <w:sz w:val="24"/>
                <w:szCs w:val="24"/>
              </w:rPr>
              <w:t xml:space="preserve">References: </w:t>
            </w:r>
          </w:p>
          <w:p w14:paraId="6D39C129" w14:textId="3E6F565A" w:rsidR="00E36286" w:rsidRPr="007159D7" w:rsidRDefault="00DE3EC4" w:rsidP="007C1367">
            <w:pPr>
              <w:autoSpaceDE w:val="0"/>
              <w:autoSpaceDN w:val="0"/>
              <w:adjustRightInd w:val="0"/>
              <w:rPr>
                <w:rFonts w:ascii="Times New Roman" w:hAnsi="Times New Roman" w:cs="Times New Roman"/>
                <w:b/>
                <w:sz w:val="24"/>
                <w:szCs w:val="24"/>
              </w:rPr>
            </w:pPr>
            <w:hyperlink r:id="rId5" w:history="1">
              <w:r w:rsidR="007C7D97" w:rsidRPr="007159D7">
                <w:rPr>
                  <w:rStyle w:val="Hyperlink"/>
                  <w:rFonts w:ascii="Times New Roman" w:hAnsi="Times New Roman" w:cs="Times New Roman"/>
                  <w:b/>
                  <w:sz w:val="24"/>
                  <w:szCs w:val="24"/>
                </w:rPr>
                <w:t>www.kidthesaurus.com</w:t>
              </w:r>
            </w:hyperlink>
          </w:p>
          <w:p w14:paraId="60754A04" w14:textId="5050883F" w:rsidR="007C7D97" w:rsidRPr="007159D7" w:rsidRDefault="007C7D97" w:rsidP="007C1367">
            <w:pPr>
              <w:autoSpaceDE w:val="0"/>
              <w:autoSpaceDN w:val="0"/>
              <w:adjustRightInd w:val="0"/>
              <w:rPr>
                <w:rFonts w:ascii="Times New Roman" w:hAnsi="Times New Roman" w:cs="Times New Roman"/>
                <w:i/>
                <w:sz w:val="24"/>
                <w:szCs w:val="24"/>
              </w:rPr>
            </w:pPr>
            <w:r w:rsidRPr="007159D7">
              <w:rPr>
                <w:rFonts w:ascii="Times New Roman" w:hAnsi="Times New Roman" w:cs="Times New Roman"/>
                <w:b/>
                <w:sz w:val="24"/>
                <w:szCs w:val="24"/>
              </w:rPr>
              <w:t>Teaching with TLC website</w:t>
            </w:r>
          </w:p>
          <w:p w14:paraId="6911B161" w14:textId="04EFDF9E" w:rsidR="00902988" w:rsidRPr="007159D7" w:rsidRDefault="00902988" w:rsidP="007C1367">
            <w:pPr>
              <w:autoSpaceDE w:val="0"/>
              <w:autoSpaceDN w:val="0"/>
              <w:adjustRightInd w:val="0"/>
              <w:rPr>
                <w:rFonts w:ascii="Times New Roman" w:hAnsi="Times New Roman" w:cs="Times New Roman"/>
                <w:i/>
                <w:sz w:val="24"/>
                <w:szCs w:val="24"/>
              </w:rPr>
            </w:pPr>
          </w:p>
        </w:tc>
      </w:tr>
      <w:tr w:rsidR="00E35AC2" w:rsidRPr="007159D7" w14:paraId="1FFD3CAB" w14:textId="77777777" w:rsidTr="007C1367">
        <w:tc>
          <w:tcPr>
            <w:tcW w:w="9350" w:type="dxa"/>
            <w:gridSpan w:val="5"/>
          </w:tcPr>
          <w:p w14:paraId="1B68D698" w14:textId="27F22685" w:rsidR="00E35AC2" w:rsidRPr="007159D7" w:rsidRDefault="00E35AC2" w:rsidP="00B13E0E">
            <w:pPr>
              <w:autoSpaceDE w:val="0"/>
              <w:autoSpaceDN w:val="0"/>
              <w:adjustRightInd w:val="0"/>
              <w:jc w:val="center"/>
              <w:rPr>
                <w:rFonts w:ascii="Times New Roman" w:hAnsi="Times New Roman" w:cs="Times New Roman"/>
                <w:b/>
                <w:sz w:val="24"/>
                <w:szCs w:val="24"/>
              </w:rPr>
            </w:pPr>
            <w:r w:rsidRPr="007159D7">
              <w:rPr>
                <w:rFonts w:ascii="Times New Roman" w:hAnsi="Times New Roman" w:cs="Times New Roman"/>
                <w:b/>
                <w:sz w:val="24"/>
                <w:szCs w:val="24"/>
              </w:rPr>
              <w:t xml:space="preserve">LESSON CONTENT AND STRATEGIES </w:t>
            </w:r>
            <w:r w:rsidRPr="007159D7">
              <w:rPr>
                <w:rFonts w:ascii="Times New Roman" w:hAnsi="Times New Roman" w:cs="Times New Roman"/>
                <w:i/>
                <w:sz w:val="24"/>
                <w:szCs w:val="24"/>
              </w:rPr>
              <w:t>.</w:t>
            </w:r>
          </w:p>
        </w:tc>
      </w:tr>
      <w:tr w:rsidR="00E35AC2" w:rsidRPr="007159D7" w14:paraId="54D61623" w14:textId="77777777" w:rsidTr="007C1367">
        <w:tc>
          <w:tcPr>
            <w:tcW w:w="9350" w:type="dxa"/>
            <w:gridSpan w:val="5"/>
          </w:tcPr>
          <w:p w14:paraId="510D2F7B" w14:textId="1C535CE9" w:rsidR="00E35AC2" w:rsidRPr="007159D7" w:rsidRDefault="00E35AC2" w:rsidP="007C1367">
            <w:pPr>
              <w:autoSpaceDE w:val="0"/>
              <w:autoSpaceDN w:val="0"/>
              <w:adjustRightInd w:val="0"/>
              <w:rPr>
                <w:rFonts w:ascii="Times New Roman" w:hAnsi="Times New Roman" w:cs="Times New Roman"/>
                <w:b/>
                <w:sz w:val="24"/>
                <w:szCs w:val="24"/>
              </w:rPr>
            </w:pPr>
          </w:p>
          <w:p w14:paraId="01E366D7" w14:textId="033E1D73" w:rsidR="002F40A8" w:rsidRPr="007159D7" w:rsidRDefault="00E35AC2" w:rsidP="007C1367">
            <w:pPr>
              <w:autoSpaceDE w:val="0"/>
              <w:autoSpaceDN w:val="0"/>
              <w:adjustRightInd w:val="0"/>
              <w:rPr>
                <w:rFonts w:ascii="Times New Roman" w:hAnsi="Times New Roman" w:cs="Times New Roman"/>
                <w:sz w:val="24"/>
                <w:szCs w:val="24"/>
              </w:rPr>
            </w:pPr>
            <w:r w:rsidRPr="007159D7">
              <w:rPr>
                <w:rFonts w:ascii="Times New Roman" w:hAnsi="Times New Roman" w:cs="Times New Roman"/>
                <w:b/>
                <w:sz w:val="24"/>
                <w:szCs w:val="24"/>
              </w:rPr>
              <w:t xml:space="preserve">Content Knowledge: </w:t>
            </w:r>
            <w:r w:rsidR="007C7D97" w:rsidRPr="007159D7">
              <w:rPr>
                <w:rFonts w:ascii="Times New Roman" w:hAnsi="Times New Roman" w:cs="Times New Roman"/>
                <w:sz w:val="24"/>
                <w:szCs w:val="24"/>
              </w:rPr>
              <w:t>Students have been using their writing notebook for learning new ways to enhance their writing and doing their own quick writes along with journaling. They already know what their writing notebook is for and the purpose of it—to become better writers.</w:t>
            </w:r>
          </w:p>
          <w:p w14:paraId="0BED01D4" w14:textId="77777777" w:rsidR="00E35AC2" w:rsidRPr="007159D7" w:rsidRDefault="00E35AC2" w:rsidP="007C1367">
            <w:pPr>
              <w:autoSpaceDE w:val="0"/>
              <w:autoSpaceDN w:val="0"/>
              <w:adjustRightInd w:val="0"/>
              <w:rPr>
                <w:rFonts w:ascii="Times New Roman" w:hAnsi="Times New Roman" w:cs="Times New Roman"/>
                <w:b/>
                <w:sz w:val="24"/>
                <w:szCs w:val="24"/>
              </w:rPr>
            </w:pPr>
            <w:r w:rsidRPr="007159D7">
              <w:rPr>
                <w:rFonts w:ascii="Times New Roman" w:hAnsi="Times New Roman" w:cs="Times New Roman"/>
                <w:b/>
                <w:sz w:val="24"/>
                <w:szCs w:val="24"/>
              </w:rPr>
              <w:t xml:space="preserve">Teaching Methods/Strategies: </w:t>
            </w:r>
          </w:p>
          <w:p w14:paraId="27BCFAE8" w14:textId="77777777" w:rsidR="00E35AC2" w:rsidRDefault="00E35AC2" w:rsidP="007C1367">
            <w:pPr>
              <w:autoSpaceDE w:val="0"/>
              <w:autoSpaceDN w:val="0"/>
              <w:adjustRightInd w:val="0"/>
              <w:rPr>
                <w:rFonts w:ascii="Times New Roman" w:hAnsi="Times New Roman" w:cs="Times New Roman"/>
                <w:iCs/>
                <w:sz w:val="24"/>
                <w:szCs w:val="24"/>
              </w:rPr>
            </w:pPr>
            <w:r w:rsidRPr="007159D7">
              <w:rPr>
                <w:rFonts w:ascii="Times New Roman" w:hAnsi="Times New Roman" w:cs="Times New Roman"/>
                <w:iCs/>
                <w:sz w:val="24"/>
                <w:szCs w:val="24"/>
              </w:rPr>
              <w:t xml:space="preserve">The teaching methods I chose are whole group and </w:t>
            </w:r>
            <w:r w:rsidR="00902988" w:rsidRPr="007159D7">
              <w:rPr>
                <w:rFonts w:ascii="Times New Roman" w:hAnsi="Times New Roman" w:cs="Times New Roman"/>
                <w:iCs/>
                <w:sz w:val="24"/>
                <w:szCs w:val="24"/>
              </w:rPr>
              <w:t xml:space="preserve">partner </w:t>
            </w:r>
            <w:r w:rsidRPr="007159D7">
              <w:rPr>
                <w:rFonts w:ascii="Times New Roman" w:hAnsi="Times New Roman" w:cs="Times New Roman"/>
                <w:iCs/>
                <w:sz w:val="24"/>
                <w:szCs w:val="24"/>
              </w:rPr>
              <w:t>work. I believe that it is important to have class discussions so that students can learn together and learn from each other. It is also</w:t>
            </w:r>
            <w:r w:rsidR="00902988" w:rsidRPr="007159D7">
              <w:rPr>
                <w:rFonts w:ascii="Times New Roman" w:hAnsi="Times New Roman" w:cs="Times New Roman"/>
                <w:iCs/>
                <w:sz w:val="24"/>
                <w:szCs w:val="24"/>
              </w:rPr>
              <w:t xml:space="preserve"> important for students to work in groups so the students can communicate and finish a task together</w:t>
            </w:r>
            <w:r w:rsidRPr="007159D7">
              <w:rPr>
                <w:rFonts w:ascii="Times New Roman" w:hAnsi="Times New Roman" w:cs="Times New Roman"/>
                <w:iCs/>
                <w:sz w:val="24"/>
                <w:szCs w:val="24"/>
              </w:rPr>
              <w:t>. I will walk around</w:t>
            </w:r>
            <w:r w:rsidR="00902988" w:rsidRPr="007159D7">
              <w:rPr>
                <w:rFonts w:ascii="Times New Roman" w:hAnsi="Times New Roman" w:cs="Times New Roman"/>
                <w:iCs/>
                <w:sz w:val="24"/>
                <w:szCs w:val="24"/>
              </w:rPr>
              <w:t xml:space="preserve"> when they are in groups</w:t>
            </w:r>
            <w:r w:rsidRPr="007159D7">
              <w:rPr>
                <w:rFonts w:ascii="Times New Roman" w:hAnsi="Times New Roman" w:cs="Times New Roman"/>
                <w:iCs/>
                <w:sz w:val="24"/>
                <w:szCs w:val="24"/>
              </w:rPr>
              <w:t xml:space="preserve"> to see if they need any help or need anything explained. </w:t>
            </w:r>
          </w:p>
          <w:p w14:paraId="17F26D6D" w14:textId="77777777" w:rsidR="00DE3EC4" w:rsidRDefault="00DE3EC4" w:rsidP="007C1367">
            <w:pPr>
              <w:autoSpaceDE w:val="0"/>
              <w:autoSpaceDN w:val="0"/>
              <w:adjustRightInd w:val="0"/>
              <w:rPr>
                <w:rFonts w:ascii="Times New Roman" w:hAnsi="Times New Roman" w:cs="Times New Roman"/>
                <w:iCs/>
                <w:sz w:val="24"/>
                <w:szCs w:val="24"/>
              </w:rPr>
            </w:pPr>
          </w:p>
          <w:p w14:paraId="602F9426" w14:textId="77777777" w:rsidR="00DE3EC4" w:rsidRDefault="00DE3EC4" w:rsidP="007C1367">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Reflection</w:t>
            </w:r>
          </w:p>
          <w:p w14:paraId="28941AD5" w14:textId="6AE6ED09" w:rsidR="00DE3EC4" w:rsidRPr="00DE3EC4" w:rsidRDefault="00DE3EC4" w:rsidP="007C1367">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This lesson went very well. The students were engaged with the activity. The students worked well in their groups that were assigned. The iPads were handled respectfully and were used to fulfill the activity requirements. At the end of the lesson the students knew how to use a thesaurus to look up better words for tired words. </w:t>
            </w:r>
            <w:bookmarkStart w:id="0" w:name="_GoBack"/>
            <w:bookmarkEnd w:id="0"/>
          </w:p>
        </w:tc>
      </w:tr>
    </w:tbl>
    <w:p w14:paraId="341C1A1D" w14:textId="77777777" w:rsidR="00E35AC2" w:rsidRPr="007159D7" w:rsidRDefault="00E35AC2" w:rsidP="00E35AC2">
      <w:pPr>
        <w:spacing w:after="0" w:line="240" w:lineRule="auto"/>
        <w:rPr>
          <w:rFonts w:ascii="Times New Roman" w:hAnsi="Times New Roman" w:cs="Times New Roman"/>
          <w:sz w:val="24"/>
          <w:szCs w:val="24"/>
        </w:rPr>
      </w:pPr>
      <w:r w:rsidRPr="007159D7">
        <w:rPr>
          <w:rFonts w:ascii="Times New Roman" w:hAnsi="Times New Roman" w:cs="Times New Roman"/>
          <w:sz w:val="24"/>
          <w:szCs w:val="24"/>
        </w:rPr>
        <w:t>Updated by Dr. Melanie K. Felton</w:t>
      </w:r>
    </w:p>
    <w:p w14:paraId="3522A127" w14:textId="77777777" w:rsidR="00E35AC2" w:rsidRPr="007159D7" w:rsidRDefault="00E35AC2" w:rsidP="00E35AC2">
      <w:pPr>
        <w:spacing w:after="0" w:line="240" w:lineRule="auto"/>
        <w:rPr>
          <w:rFonts w:ascii="Times New Roman" w:hAnsi="Times New Roman" w:cs="Times New Roman"/>
          <w:sz w:val="24"/>
          <w:szCs w:val="24"/>
        </w:rPr>
      </w:pPr>
      <w:r w:rsidRPr="007159D7">
        <w:rPr>
          <w:rFonts w:ascii="Times New Roman" w:hAnsi="Times New Roman" w:cs="Times New Roman"/>
          <w:sz w:val="24"/>
          <w:szCs w:val="24"/>
        </w:rPr>
        <w:t>March 2016</w:t>
      </w:r>
    </w:p>
    <w:p w14:paraId="1F2EB2F4" w14:textId="77777777" w:rsidR="00F86CEE" w:rsidRPr="007159D7" w:rsidRDefault="00DE3EC4">
      <w:pPr>
        <w:rPr>
          <w:rFonts w:ascii="Times New Roman" w:hAnsi="Times New Roman" w:cs="Times New Roman"/>
          <w:sz w:val="24"/>
          <w:szCs w:val="24"/>
        </w:rPr>
      </w:pPr>
    </w:p>
    <w:sectPr w:rsidR="00F86CEE" w:rsidRPr="0071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A3E08"/>
    <w:multiLevelType w:val="hybridMultilevel"/>
    <w:tmpl w:val="F1B42388"/>
    <w:lvl w:ilvl="0" w:tplc="CCAC9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2"/>
    <w:rsid w:val="00170883"/>
    <w:rsid w:val="00225263"/>
    <w:rsid w:val="00243651"/>
    <w:rsid w:val="00273DD8"/>
    <w:rsid w:val="002F40A8"/>
    <w:rsid w:val="0030718E"/>
    <w:rsid w:val="00342F8F"/>
    <w:rsid w:val="003B1F50"/>
    <w:rsid w:val="004620E3"/>
    <w:rsid w:val="004735B9"/>
    <w:rsid w:val="00487F4A"/>
    <w:rsid w:val="005A2989"/>
    <w:rsid w:val="005C7FD5"/>
    <w:rsid w:val="006B598F"/>
    <w:rsid w:val="006D3A3B"/>
    <w:rsid w:val="007159D7"/>
    <w:rsid w:val="00724C1F"/>
    <w:rsid w:val="007C7D97"/>
    <w:rsid w:val="007F214A"/>
    <w:rsid w:val="00827F7A"/>
    <w:rsid w:val="008455AD"/>
    <w:rsid w:val="0087350B"/>
    <w:rsid w:val="008B3A5E"/>
    <w:rsid w:val="008B4479"/>
    <w:rsid w:val="00902988"/>
    <w:rsid w:val="00992B40"/>
    <w:rsid w:val="009C1B1D"/>
    <w:rsid w:val="009E2091"/>
    <w:rsid w:val="00A16BC9"/>
    <w:rsid w:val="00A52B4E"/>
    <w:rsid w:val="00A62246"/>
    <w:rsid w:val="00A762E3"/>
    <w:rsid w:val="00A86C8C"/>
    <w:rsid w:val="00AA3215"/>
    <w:rsid w:val="00AB0202"/>
    <w:rsid w:val="00AD7D52"/>
    <w:rsid w:val="00B13E0E"/>
    <w:rsid w:val="00B31ED1"/>
    <w:rsid w:val="00BD3C9F"/>
    <w:rsid w:val="00C4624D"/>
    <w:rsid w:val="00C67DA6"/>
    <w:rsid w:val="00CB6DEB"/>
    <w:rsid w:val="00CC3AB7"/>
    <w:rsid w:val="00D92EEA"/>
    <w:rsid w:val="00DB1F64"/>
    <w:rsid w:val="00DE3EC4"/>
    <w:rsid w:val="00E142AF"/>
    <w:rsid w:val="00E1525F"/>
    <w:rsid w:val="00E219B8"/>
    <w:rsid w:val="00E35AC2"/>
    <w:rsid w:val="00E36286"/>
    <w:rsid w:val="00E43522"/>
    <w:rsid w:val="00EE4304"/>
    <w:rsid w:val="00F9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99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AC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215"/>
    <w:pPr>
      <w:ind w:left="720"/>
      <w:contextualSpacing/>
    </w:pPr>
  </w:style>
  <w:style w:type="character" w:styleId="Hyperlink">
    <w:name w:val="Hyperlink"/>
    <w:basedOn w:val="DefaultParagraphFont"/>
    <w:uiPriority w:val="99"/>
    <w:unhideWhenUsed/>
    <w:rsid w:val="007C7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5573">
      <w:bodyDiv w:val="1"/>
      <w:marLeft w:val="0"/>
      <w:marRight w:val="0"/>
      <w:marTop w:val="0"/>
      <w:marBottom w:val="0"/>
      <w:divBdr>
        <w:top w:val="none" w:sz="0" w:space="0" w:color="auto"/>
        <w:left w:val="none" w:sz="0" w:space="0" w:color="auto"/>
        <w:bottom w:val="none" w:sz="0" w:space="0" w:color="auto"/>
        <w:right w:val="none" w:sz="0" w:space="0" w:color="auto"/>
      </w:divBdr>
    </w:div>
    <w:div w:id="615019923">
      <w:bodyDiv w:val="1"/>
      <w:marLeft w:val="0"/>
      <w:marRight w:val="0"/>
      <w:marTop w:val="0"/>
      <w:marBottom w:val="0"/>
      <w:divBdr>
        <w:top w:val="none" w:sz="0" w:space="0" w:color="auto"/>
        <w:left w:val="none" w:sz="0" w:space="0" w:color="auto"/>
        <w:bottom w:val="none" w:sz="0" w:space="0" w:color="auto"/>
        <w:right w:val="none" w:sz="0" w:space="0" w:color="auto"/>
      </w:divBdr>
    </w:div>
    <w:div w:id="1616476477">
      <w:bodyDiv w:val="1"/>
      <w:marLeft w:val="0"/>
      <w:marRight w:val="0"/>
      <w:marTop w:val="0"/>
      <w:marBottom w:val="0"/>
      <w:divBdr>
        <w:top w:val="none" w:sz="0" w:space="0" w:color="auto"/>
        <w:left w:val="none" w:sz="0" w:space="0" w:color="auto"/>
        <w:bottom w:val="none" w:sz="0" w:space="0" w:color="auto"/>
        <w:right w:val="none" w:sz="0" w:space="0" w:color="auto"/>
      </w:divBdr>
    </w:div>
    <w:div w:id="173870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dthesauru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6081</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College of Saint Mary</vt:lpstr>
    </vt:vector>
  </TitlesOfParts>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2016-10-25T01:46:00Z</dcterms:created>
  <dcterms:modified xsi:type="dcterms:W3CDTF">2016-11-30T00:56:00Z</dcterms:modified>
</cp:coreProperties>
</file>